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34" w:rsidRPr="00567754" w:rsidRDefault="00F94D1E" w:rsidP="00F94D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94D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275" cy="9148654"/>
            <wp:effectExtent l="0" t="0" r="0" b="0"/>
            <wp:docPr id="1" name="Рисунок 1" descr="F:\Проверка\2019\Сканы обложек\Солопова А.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2019\Сканы обложек\Солопова А.А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6775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0634" w:rsidRPr="008C0634" w:rsidRDefault="008C0634" w:rsidP="008C063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754" w:rsidRDefault="00567754" w:rsidP="008C0634">
      <w:pPr>
        <w:pStyle w:val="Style7"/>
        <w:widowControl/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567754" w:rsidSect="009A00D1"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8C0634" w:rsidRDefault="009A00D1" w:rsidP="008C0634">
      <w:pPr>
        <w:pStyle w:val="Style7"/>
        <w:widowControl/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0C7B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0634" w:rsidRPr="008C06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00D1" w:rsidRPr="008C0634" w:rsidRDefault="009A00D1" w:rsidP="008C0634">
      <w:pPr>
        <w:pStyle w:val="Style7"/>
        <w:widowControl/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</w:rPr>
      </w:pPr>
      <w:r w:rsidRPr="00C71909">
        <w:rPr>
          <w:rFonts w:ascii="Times New Roman" w:eastAsia="Calibri" w:hAnsi="Times New Roman" w:cs="Times New Roman"/>
          <w:color w:val="000000"/>
        </w:rPr>
        <w:t xml:space="preserve">Для разработки рабочей программы по </w:t>
      </w:r>
      <w:proofErr w:type="gramStart"/>
      <w:r w:rsidRPr="00C71909">
        <w:rPr>
          <w:rFonts w:ascii="Times New Roman" w:eastAsia="Calibri" w:hAnsi="Times New Roman" w:cs="Times New Roman"/>
          <w:color w:val="000000"/>
        </w:rPr>
        <w:t xml:space="preserve">математике  </w:t>
      </w:r>
      <w:r w:rsidR="00567754">
        <w:rPr>
          <w:rFonts w:ascii="Times New Roman" w:eastAsia="Calibri" w:hAnsi="Times New Roman" w:cs="Times New Roman"/>
          <w:color w:val="000000"/>
        </w:rPr>
        <w:t>для</w:t>
      </w:r>
      <w:proofErr w:type="gramEnd"/>
      <w:r w:rsidR="00567754">
        <w:rPr>
          <w:rFonts w:ascii="Times New Roman" w:eastAsia="Calibri" w:hAnsi="Times New Roman" w:cs="Times New Roman"/>
          <w:color w:val="000000"/>
        </w:rPr>
        <w:t xml:space="preserve"> 4 класса </w:t>
      </w:r>
      <w:r w:rsidRPr="00C71909">
        <w:rPr>
          <w:rFonts w:ascii="Times New Roman" w:eastAsia="Calibri" w:hAnsi="Times New Roman" w:cs="Times New Roman"/>
          <w:color w:val="000000"/>
        </w:rPr>
        <w:t>МБОУ Чекаловской ООШ были использованы следующие нормативно-правовые документы:</w:t>
      </w:r>
    </w:p>
    <w:p w:rsidR="00567754" w:rsidRPr="00567754" w:rsidRDefault="00567754" w:rsidP="00567754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567754">
        <w:rPr>
          <w:rFonts w:ascii="Times New Roman" w:hAnsi="Times New Roman" w:cs="Times New Roman"/>
        </w:rPr>
        <w:t xml:space="preserve">Федеральный Закон от 29.12. 2012 № 273-ФЗ «Об образовании в Российской Федерации» (ред. от 02.03.2016; с изм. и доп., вступ. в силу с 01.07.2016);       </w:t>
      </w:r>
    </w:p>
    <w:p w:rsidR="00567754" w:rsidRPr="00567754" w:rsidRDefault="00567754" w:rsidP="00567754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67754">
        <w:rPr>
          <w:rFonts w:ascii="Times New Roman" w:eastAsia="Calibri" w:hAnsi="Times New Roman" w:cs="Times New Roman"/>
          <w:lang w:eastAsia="en-US"/>
        </w:rPr>
        <w:t>Примерная  программа</w:t>
      </w:r>
      <w:proofErr w:type="gramEnd"/>
      <w:r w:rsidRPr="00567754">
        <w:rPr>
          <w:rFonts w:ascii="Times New Roman" w:eastAsia="Calibri" w:hAnsi="Times New Roman" w:cs="Times New Roman"/>
          <w:lang w:eastAsia="en-US"/>
        </w:rPr>
        <w:t xml:space="preserve"> по учебным предметам. Начальная школа. ФГОС НОО;</w:t>
      </w:r>
    </w:p>
    <w:p w:rsidR="00567754" w:rsidRPr="00567754" w:rsidRDefault="00567754" w:rsidP="00567754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Arial Unicode MS" w:hAnsi="Times New Roman" w:cs="Times New Roman"/>
          <w:lang w:eastAsia="en-US"/>
        </w:rPr>
      </w:pPr>
      <w:proofErr w:type="gramStart"/>
      <w:r w:rsidRPr="00567754">
        <w:rPr>
          <w:rFonts w:ascii="Times New Roman" w:eastAsia="Arial Unicode MS" w:hAnsi="Times New Roman" w:cs="Times New Roman"/>
          <w:lang w:eastAsia="en-US"/>
        </w:rPr>
        <w:t>Основная  образовательная</w:t>
      </w:r>
      <w:proofErr w:type="gramEnd"/>
      <w:r w:rsidRPr="00567754">
        <w:rPr>
          <w:rFonts w:ascii="Times New Roman" w:eastAsia="Arial Unicode MS" w:hAnsi="Times New Roman" w:cs="Times New Roman"/>
          <w:lang w:eastAsia="en-US"/>
        </w:rPr>
        <w:t xml:space="preserve">  программа  МБОУ Чекаловская  ООШ на 2019-2020 уч. год;</w:t>
      </w:r>
    </w:p>
    <w:p w:rsidR="00567754" w:rsidRPr="00567754" w:rsidRDefault="00567754" w:rsidP="00567754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567754">
        <w:rPr>
          <w:rFonts w:ascii="Times New Roman" w:hAnsi="Times New Roman" w:cs="Times New Roman"/>
          <w:color w:val="000000"/>
          <w:lang w:eastAsia="en-US"/>
        </w:rPr>
        <w:t>Положение МБОУ Чекаловская ООШ «О рабочей программе учебных курсов, предметов, дисциплин» приказ № 41 от 21.05.2019 г.;</w:t>
      </w:r>
    </w:p>
    <w:p w:rsidR="00567754" w:rsidRPr="00567754" w:rsidRDefault="00567754" w:rsidP="00567754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7754">
        <w:rPr>
          <w:rFonts w:ascii="Times New Roman" w:hAnsi="Times New Roman" w:cs="Times New Roman"/>
          <w:lang w:eastAsia="ar-SA"/>
        </w:rPr>
        <w:t>Постановления Правительства РФ «О переносе выходных дней в 2019-20году».</w:t>
      </w:r>
      <w:r w:rsidRPr="00567754">
        <w:rPr>
          <w:rFonts w:ascii="Times New Roman" w:hAnsi="Times New Roman" w:cs="Times New Roman"/>
          <w:shd w:val="clear" w:color="auto" w:fill="FFFFFF"/>
        </w:rPr>
        <w:t xml:space="preserve"> от 01.10.2018 N 1163, от 10 июля </w:t>
      </w:r>
      <w:r w:rsidRPr="00567754">
        <w:rPr>
          <w:rFonts w:ascii="Times New Roman" w:hAnsi="Times New Roman" w:cs="Times New Roman"/>
          <w:bCs/>
          <w:shd w:val="clear" w:color="auto" w:fill="FFFFFF"/>
        </w:rPr>
        <w:t>2019</w:t>
      </w:r>
      <w:r w:rsidRPr="00567754">
        <w:rPr>
          <w:rFonts w:ascii="Times New Roman" w:hAnsi="Times New Roman" w:cs="Times New Roman"/>
          <w:shd w:val="clear" w:color="auto" w:fill="FFFFFF"/>
        </w:rPr>
        <w:t> г. N 875;</w:t>
      </w:r>
    </w:p>
    <w:p w:rsidR="00567754" w:rsidRPr="007655D3" w:rsidRDefault="00567754" w:rsidP="00567754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567754">
        <w:rPr>
          <w:rFonts w:ascii="Times New Roman" w:hAnsi="Times New Roman" w:cs="Times New Roman"/>
          <w:color w:val="000000"/>
          <w:lang w:eastAsia="ar-SA"/>
        </w:rPr>
        <w:t xml:space="preserve">Приказа Министерства Просвещения Российской Федерации № 345 от 28.12.2019 г «О федеральном перечне </w:t>
      </w:r>
      <w:proofErr w:type="gramStart"/>
      <w:r w:rsidRPr="00567754">
        <w:rPr>
          <w:rFonts w:ascii="Times New Roman" w:hAnsi="Times New Roman" w:cs="Times New Roman"/>
          <w:color w:val="000000"/>
          <w:lang w:eastAsia="ar-SA"/>
        </w:rPr>
        <w:t>учебников,  рекомендованных</w:t>
      </w:r>
      <w:proofErr w:type="gramEnd"/>
      <w:r w:rsidRPr="00567754">
        <w:rPr>
          <w:rFonts w:ascii="Times New Roman" w:hAnsi="Times New Roman" w:cs="Times New Roman"/>
          <w:color w:val="000000"/>
          <w:lang w:eastAsia="ar-SA"/>
        </w:rPr>
        <w:t xml:space="preserve"> к использованию при реализации имеющих государственную аккредитацию реализации образовательных программ начального общего, основного общего, среднего общего </w:t>
      </w:r>
      <w:r>
        <w:rPr>
          <w:color w:val="000000"/>
          <w:lang w:eastAsia="ar-SA"/>
        </w:rPr>
        <w:t>образования»;</w:t>
      </w:r>
    </w:p>
    <w:p w:rsidR="00C71909" w:rsidRPr="00567754" w:rsidRDefault="00C71909" w:rsidP="00567754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567754">
        <w:rPr>
          <w:rFonts w:ascii="Times New Roman" w:eastAsia="Times New Roman" w:hAnsi="Times New Roman" w:cs="Times New Roman"/>
          <w:b/>
          <w:color w:val="000000"/>
        </w:rPr>
        <w:t>Авторская программа</w:t>
      </w:r>
      <w:r w:rsidRPr="00567754">
        <w:rPr>
          <w:rFonts w:ascii="Times New Roman" w:eastAsia="Times New Roman" w:hAnsi="Times New Roman" w:cs="Times New Roman"/>
          <w:color w:val="000000"/>
        </w:rPr>
        <w:t xml:space="preserve"> «Математика» </w:t>
      </w:r>
      <w:proofErr w:type="gramStart"/>
      <w:r w:rsidRPr="00567754">
        <w:rPr>
          <w:rFonts w:ascii="Times New Roman" w:eastAsia="Times New Roman" w:hAnsi="Times New Roman" w:cs="Times New Roman"/>
          <w:color w:val="000000"/>
        </w:rPr>
        <w:t>автор  М.И</w:t>
      </w:r>
      <w:proofErr w:type="gramEnd"/>
      <w:r w:rsidRPr="00567754">
        <w:rPr>
          <w:rFonts w:ascii="Times New Roman" w:eastAsia="Times New Roman" w:hAnsi="Times New Roman" w:cs="Times New Roman"/>
          <w:color w:val="000000"/>
        </w:rPr>
        <w:t xml:space="preserve"> Моро в соответствии с требованиями Федерального государственного образовательного стандарта  начального общего образования</w:t>
      </w:r>
      <w:r w:rsidRPr="00567754">
        <w:rPr>
          <w:rFonts w:ascii="Times New Roman" w:eastAsia="Times New Roman" w:hAnsi="Times New Roman" w:cs="Times New Roman"/>
          <w:color w:val="000000"/>
          <w:lang w:eastAsia="ar-SA"/>
        </w:rPr>
        <w:t xml:space="preserve">, издательство «Просвещение»,  Москва , 2014г.  </w:t>
      </w:r>
    </w:p>
    <w:p w:rsidR="00567754" w:rsidRPr="006A3BC8" w:rsidRDefault="00567754" w:rsidP="00567754">
      <w:pPr>
        <w:pStyle w:val="Style7"/>
        <w:widowControl/>
        <w:numPr>
          <w:ilvl w:val="0"/>
          <w:numId w:val="38"/>
        </w:numPr>
        <w:tabs>
          <w:tab w:val="left" w:pos="2235"/>
        </w:tabs>
        <w:rPr>
          <w:rFonts w:ascii="Times New Roman" w:hAnsi="Times New Roman" w:cs="Times New Roman"/>
          <w:b/>
        </w:rPr>
      </w:pPr>
      <w:r w:rsidRPr="008C0634">
        <w:rPr>
          <w:rFonts w:ascii="Times New Roman" w:hAnsi="Times New Roman" w:cs="Times New Roman"/>
          <w:b/>
        </w:rPr>
        <w:t>УМК «Ш</w:t>
      </w:r>
      <w:r>
        <w:rPr>
          <w:rFonts w:ascii="Times New Roman" w:hAnsi="Times New Roman" w:cs="Times New Roman"/>
          <w:b/>
        </w:rPr>
        <w:t>кола России»:</w:t>
      </w:r>
    </w:p>
    <w:p w:rsidR="00567754" w:rsidRPr="008C0634" w:rsidRDefault="00567754" w:rsidP="00567754">
      <w:pPr>
        <w:pStyle w:val="Style7"/>
        <w:widowControl/>
        <w:tabs>
          <w:tab w:val="left" w:pos="2235"/>
        </w:tabs>
        <w:ind w:left="720"/>
        <w:rPr>
          <w:rFonts w:ascii="Times New Roman" w:hAnsi="Times New Roman" w:cs="Times New Roman"/>
        </w:rPr>
      </w:pPr>
      <w:r w:rsidRPr="008C0634">
        <w:rPr>
          <w:rFonts w:ascii="Times New Roman" w:hAnsi="Times New Roman" w:cs="Times New Roman"/>
        </w:rPr>
        <w:t>Рабочие программы. Предметная линия учебников сис</w:t>
      </w:r>
      <w:r>
        <w:rPr>
          <w:rFonts w:ascii="Times New Roman" w:hAnsi="Times New Roman" w:cs="Times New Roman"/>
        </w:rPr>
        <w:t>темы «Школа России». 1—4 классы</w:t>
      </w:r>
      <w:r w:rsidRPr="008C0634">
        <w:rPr>
          <w:rFonts w:ascii="Times New Roman" w:hAnsi="Times New Roman" w:cs="Times New Roman"/>
        </w:rPr>
        <w:t xml:space="preserve">: пособие для учителей </w:t>
      </w:r>
      <w:proofErr w:type="spellStart"/>
      <w:r w:rsidRPr="008C0634">
        <w:rPr>
          <w:rFonts w:ascii="Times New Roman" w:hAnsi="Times New Roman" w:cs="Times New Roman"/>
        </w:rPr>
        <w:t>общеобразоват</w:t>
      </w:r>
      <w:proofErr w:type="spellEnd"/>
      <w:r w:rsidRPr="008C0634">
        <w:rPr>
          <w:rFonts w:ascii="Times New Roman" w:hAnsi="Times New Roman" w:cs="Times New Roman"/>
        </w:rPr>
        <w:t>. организаций / [М. И. Моро, С. И. Волкова, С. В. Степанова и др.]. — М.: Просвещение, 2014;</w:t>
      </w:r>
    </w:p>
    <w:p w:rsidR="00567754" w:rsidRDefault="00567754" w:rsidP="00567754">
      <w:pPr>
        <w:pStyle w:val="Style7"/>
        <w:widowControl/>
        <w:tabs>
          <w:tab w:val="left" w:pos="2235"/>
        </w:tabs>
        <w:ind w:left="720"/>
        <w:rPr>
          <w:rFonts w:ascii="Times New Roman" w:hAnsi="Times New Roman" w:cs="Times New Roman"/>
        </w:rPr>
      </w:pPr>
      <w:r w:rsidRPr="008C0634">
        <w:rPr>
          <w:rFonts w:ascii="Times New Roman" w:hAnsi="Times New Roman" w:cs="Times New Roman"/>
        </w:rPr>
        <w:t>М. И. Моро, С. И. Волкова, С. В. Степ</w:t>
      </w:r>
      <w:r>
        <w:rPr>
          <w:rFonts w:ascii="Times New Roman" w:hAnsi="Times New Roman" w:cs="Times New Roman"/>
        </w:rPr>
        <w:t>анова. Математика: учебник для 4</w:t>
      </w:r>
      <w:r w:rsidRPr="008C0634">
        <w:rPr>
          <w:rFonts w:ascii="Times New Roman" w:hAnsi="Times New Roman" w:cs="Times New Roman"/>
        </w:rPr>
        <w:t xml:space="preserve"> класса. </w:t>
      </w:r>
    </w:p>
    <w:p w:rsidR="00567754" w:rsidRDefault="00567754" w:rsidP="00567754">
      <w:pPr>
        <w:pStyle w:val="Style7"/>
        <w:widowControl/>
        <w:tabs>
          <w:tab w:val="left" w:pos="223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 – М.: Просвещение, 2019</w:t>
      </w:r>
      <w:r w:rsidRPr="008C0634">
        <w:rPr>
          <w:rFonts w:ascii="Times New Roman" w:hAnsi="Times New Roman" w:cs="Times New Roman"/>
        </w:rPr>
        <w:t xml:space="preserve"> г;</w:t>
      </w:r>
    </w:p>
    <w:p w:rsidR="00567754" w:rsidRPr="008C0634" w:rsidRDefault="00567754" w:rsidP="00567754">
      <w:pPr>
        <w:pStyle w:val="Style7"/>
        <w:widowControl/>
        <w:tabs>
          <w:tab w:val="left" w:pos="223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C0634">
        <w:rPr>
          <w:rFonts w:ascii="Times New Roman" w:hAnsi="Times New Roman" w:cs="Times New Roman"/>
        </w:rPr>
        <w:t xml:space="preserve">. И. Моро, С. И. Волкова, С. В. Степанова. Математика: учебник для </w:t>
      </w:r>
      <w:r>
        <w:rPr>
          <w:rFonts w:ascii="Times New Roman" w:hAnsi="Times New Roman" w:cs="Times New Roman"/>
        </w:rPr>
        <w:t>4</w:t>
      </w:r>
      <w:r w:rsidRPr="008C0634">
        <w:rPr>
          <w:rFonts w:ascii="Times New Roman" w:hAnsi="Times New Roman" w:cs="Times New Roman"/>
        </w:rPr>
        <w:t xml:space="preserve"> класса.</w:t>
      </w:r>
      <w:r>
        <w:rPr>
          <w:rFonts w:ascii="Times New Roman" w:hAnsi="Times New Roman" w:cs="Times New Roman"/>
        </w:rPr>
        <w:t xml:space="preserve"> Часть 2 – М.: Просвещение, 2019</w:t>
      </w:r>
      <w:r w:rsidRPr="008C0634">
        <w:rPr>
          <w:rFonts w:ascii="Times New Roman" w:hAnsi="Times New Roman" w:cs="Times New Roman"/>
        </w:rPr>
        <w:t xml:space="preserve"> г</w:t>
      </w:r>
    </w:p>
    <w:p w:rsidR="00567754" w:rsidRPr="00567754" w:rsidRDefault="00567754" w:rsidP="00567754">
      <w:pPr>
        <w:pStyle w:val="a5"/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C71909"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C71909">
        <w:rPr>
          <w:rFonts w:ascii="Times New Roman" w:eastAsia="Times New Roman" w:hAnsi="Times New Roman" w:cs="Times New Roman"/>
          <w:color w:val="000000"/>
        </w:rPr>
        <w:t xml:space="preserve"> Изучение </w:t>
      </w:r>
      <w:proofErr w:type="gramStart"/>
      <w:r w:rsidRPr="00C71909">
        <w:rPr>
          <w:rFonts w:ascii="Times New Roman" w:eastAsia="Times New Roman" w:hAnsi="Times New Roman" w:cs="Times New Roman"/>
          <w:color w:val="000000"/>
        </w:rPr>
        <w:t>математики  в</w:t>
      </w:r>
      <w:proofErr w:type="gramEnd"/>
      <w:r w:rsidRPr="00C71909">
        <w:rPr>
          <w:rFonts w:ascii="Times New Roman" w:eastAsia="Times New Roman" w:hAnsi="Times New Roman" w:cs="Times New Roman"/>
          <w:color w:val="000000"/>
        </w:rPr>
        <w:t xml:space="preserve"> начальной  школе  направлено на достижение следующих </w:t>
      </w:r>
      <w:r w:rsidRPr="00C71909">
        <w:rPr>
          <w:rFonts w:ascii="Times New Roman" w:eastAsia="Times New Roman" w:hAnsi="Times New Roman" w:cs="Times New Roman"/>
          <w:bCs/>
          <w:color w:val="000000"/>
        </w:rPr>
        <w:t>целей: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C71909">
        <w:rPr>
          <w:rFonts w:ascii="Times New Roman" w:eastAsia="Times New Roman" w:hAnsi="Times New Roman" w:cs="Times New Roman"/>
          <w:i/>
          <w:iCs/>
          <w:lang w:eastAsia="en-US"/>
        </w:rPr>
        <w:t>- математическое развитие младшего школьника</w:t>
      </w:r>
      <w:r w:rsidRPr="00C71909">
        <w:rPr>
          <w:rFonts w:ascii="Times New Roman" w:eastAsia="Times New Roman" w:hAnsi="Times New Roman" w:cs="Times New Roman"/>
          <w:lang w:eastAsia="en-US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C71909">
        <w:rPr>
          <w:rFonts w:ascii="Times New Roman" w:eastAsia="Times New Roman" w:hAnsi="Times New Roman" w:cs="Times New Roman"/>
          <w:i/>
          <w:iCs/>
          <w:lang w:eastAsia="en-US"/>
        </w:rPr>
        <w:t>- освоение начальных математических знаний</w:t>
      </w:r>
      <w:r w:rsidRPr="00C71909">
        <w:rPr>
          <w:rFonts w:ascii="Times New Roman" w:eastAsia="Times New Roman" w:hAnsi="Times New Roman" w:cs="Times New Roman"/>
          <w:lang w:eastAsia="en-US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ind w:left="720"/>
        <w:rPr>
          <w:rFonts w:ascii="Times New Roman" w:eastAsia="Times New Roman" w:hAnsi="Times New Roman" w:cs="Times New Roman"/>
          <w:spacing w:val="-3"/>
          <w:lang w:eastAsia="en-US"/>
        </w:rPr>
      </w:pPr>
      <w:r w:rsidRPr="00C71909">
        <w:rPr>
          <w:rFonts w:ascii="Times New Roman" w:eastAsia="Times New Roman" w:hAnsi="Times New Roman" w:cs="Times New Roman"/>
          <w:i/>
          <w:iCs/>
          <w:lang w:eastAsia="en-US"/>
        </w:rPr>
        <w:t>- воспитание</w:t>
      </w:r>
      <w:r w:rsidRPr="00C71909">
        <w:rPr>
          <w:rFonts w:ascii="Times New Roman" w:eastAsia="Times New Roman" w:hAnsi="Times New Roman" w:cs="Times New Roman"/>
          <w:lang w:eastAsia="en-US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C71909">
        <w:rPr>
          <w:rFonts w:ascii="Times New Roman" w:eastAsia="Times New Roman" w:hAnsi="Times New Roman" w:cs="Times New Roman"/>
          <w:spacing w:val="-8"/>
          <w:lang w:eastAsia="en-US"/>
        </w:rPr>
        <w:t xml:space="preserve"> исполь</w:t>
      </w:r>
      <w:r w:rsidRPr="00C71909">
        <w:rPr>
          <w:rFonts w:ascii="Times New Roman" w:eastAsia="Times New Roman" w:hAnsi="Times New Roman" w:cs="Times New Roman"/>
          <w:spacing w:val="-3"/>
          <w:lang w:eastAsia="en-US"/>
        </w:rPr>
        <w:t>зовать математические знания в повседневной жизни.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proofErr w:type="gramStart"/>
      <w:r w:rsidRPr="00C71909">
        <w:rPr>
          <w:rFonts w:ascii="Times New Roman" w:eastAsia="Times New Roman" w:hAnsi="Times New Roman" w:cs="Times New Roman"/>
          <w:color w:val="000000"/>
        </w:rPr>
        <w:t xml:space="preserve">следующие  </w:t>
      </w:r>
      <w:r w:rsidRPr="00C71909">
        <w:rPr>
          <w:rFonts w:ascii="Times New Roman" w:eastAsia="Times New Roman" w:hAnsi="Times New Roman" w:cs="Times New Roman"/>
          <w:bCs/>
          <w:color w:val="000000"/>
        </w:rPr>
        <w:t>задачи</w:t>
      </w:r>
      <w:proofErr w:type="gramEnd"/>
      <w:r w:rsidRPr="00C71909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C71909">
        <w:rPr>
          <w:rFonts w:ascii="Times New Roman" w:eastAsia="Times New Roman" w:hAnsi="Times New Roman" w:cs="Times New Roman"/>
          <w:lang w:eastAsia="en-US"/>
        </w:rPr>
        <w:lastRenderedPageBreak/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color w:val="000000"/>
        </w:rPr>
        <w:t xml:space="preserve">- сформировать набор необходимых для дальнейшего обучения предметных и </w:t>
      </w:r>
      <w:proofErr w:type="spellStart"/>
      <w:r w:rsidRPr="00C71909">
        <w:rPr>
          <w:rFonts w:ascii="Times New Roman" w:eastAsia="Times New Roman" w:hAnsi="Times New Roman" w:cs="Times New Roman"/>
          <w:color w:val="000000"/>
        </w:rPr>
        <w:t>общеучебных</w:t>
      </w:r>
      <w:proofErr w:type="spellEnd"/>
      <w:r w:rsidRPr="00C71909">
        <w:rPr>
          <w:rFonts w:ascii="Times New Roman" w:eastAsia="Times New Roman" w:hAnsi="Times New Roman" w:cs="Times New Roman"/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color w:val="000000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color w:val="000000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color w:val="000000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color w:val="000000"/>
        </w:rPr>
        <w:t>- сформировать устойчивый интерес к математике на основе дифференцированного подхода к учащимся;</w:t>
      </w:r>
    </w:p>
    <w:p w:rsidR="00C71909" w:rsidRPr="00C71909" w:rsidRDefault="00C71909" w:rsidP="00C7190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71909">
        <w:rPr>
          <w:rFonts w:ascii="Times New Roman" w:eastAsia="Times New Roman" w:hAnsi="Times New Roman" w:cs="Times New Roman"/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C0634" w:rsidRPr="008C0634" w:rsidRDefault="008C0634" w:rsidP="008C0634">
      <w:pPr>
        <w:pStyle w:val="Style7"/>
        <w:widowControl/>
        <w:tabs>
          <w:tab w:val="left" w:pos="2235"/>
        </w:tabs>
        <w:rPr>
          <w:rFonts w:ascii="Times New Roman" w:hAnsi="Times New Roman" w:cs="Times New Roman"/>
          <w:b/>
        </w:rPr>
      </w:pPr>
    </w:p>
    <w:p w:rsidR="008C0634" w:rsidRDefault="008C0634" w:rsidP="008C063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0634" w:rsidRPr="008C0634" w:rsidRDefault="008C0634" w:rsidP="008C063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C0634">
        <w:rPr>
          <w:rFonts w:ascii="Times New Roman" w:hAnsi="Times New Roman" w:cs="Times New Roman"/>
        </w:rPr>
        <w:t>В обязательной части учебного плана МБОУ «</w:t>
      </w:r>
      <w:r w:rsidR="00B00A42">
        <w:rPr>
          <w:rFonts w:ascii="Times New Roman" w:hAnsi="Times New Roman" w:cs="Times New Roman"/>
        </w:rPr>
        <w:t>Чекаловская</w:t>
      </w:r>
      <w:r w:rsidRPr="008C0634">
        <w:rPr>
          <w:rFonts w:ascii="Times New Roman" w:hAnsi="Times New Roman" w:cs="Times New Roman"/>
        </w:rPr>
        <w:t xml:space="preserve"> ООШ»</w:t>
      </w:r>
    </w:p>
    <w:p w:rsidR="008C0634" w:rsidRPr="008C0634" w:rsidRDefault="006A3BC8" w:rsidP="008C063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2019 -2020</w:t>
      </w:r>
      <w:r w:rsidR="008C0634" w:rsidRPr="008C0634">
        <w:rPr>
          <w:rFonts w:ascii="Times New Roman" w:hAnsi="Times New Roman" w:cs="Times New Roman"/>
        </w:rPr>
        <w:t xml:space="preserve"> учебном</w:t>
      </w:r>
      <w:r>
        <w:rPr>
          <w:rFonts w:ascii="Times New Roman" w:hAnsi="Times New Roman" w:cs="Times New Roman"/>
        </w:rPr>
        <w:t xml:space="preserve"> году на изучение математики в 4</w:t>
      </w:r>
      <w:r w:rsidR="008C0634" w:rsidRPr="008C0634">
        <w:rPr>
          <w:rFonts w:ascii="Times New Roman" w:hAnsi="Times New Roman" w:cs="Times New Roman"/>
        </w:rPr>
        <w:t xml:space="preserve"> классе </w:t>
      </w:r>
      <w:proofErr w:type="gramStart"/>
      <w:r w:rsidR="008C0634" w:rsidRPr="008C0634">
        <w:rPr>
          <w:rFonts w:ascii="Times New Roman" w:hAnsi="Times New Roman" w:cs="Times New Roman"/>
        </w:rPr>
        <w:t>отводится  4</w:t>
      </w:r>
      <w:proofErr w:type="gramEnd"/>
      <w:r w:rsidR="008C0634" w:rsidRPr="008C0634">
        <w:rPr>
          <w:rFonts w:ascii="Times New Roman" w:hAnsi="Times New Roman" w:cs="Times New Roman"/>
        </w:rPr>
        <w:t xml:space="preserve"> часа в неделю, всего 136 часов.</w:t>
      </w:r>
      <w:r w:rsidR="00B00A42">
        <w:rPr>
          <w:rFonts w:ascii="Times New Roman" w:hAnsi="Times New Roman" w:cs="Times New Roman"/>
        </w:rPr>
        <w:t xml:space="preserve"> Программа скорректирована с учетом пр</w:t>
      </w:r>
      <w:r w:rsidR="000A05EC">
        <w:rPr>
          <w:rFonts w:ascii="Times New Roman" w:hAnsi="Times New Roman" w:cs="Times New Roman"/>
        </w:rPr>
        <w:t>аздничных и выходных дней до 13</w:t>
      </w:r>
      <w:r w:rsidR="00146E64">
        <w:rPr>
          <w:rFonts w:ascii="Times New Roman" w:hAnsi="Times New Roman" w:cs="Times New Roman"/>
        </w:rPr>
        <w:t>4</w:t>
      </w:r>
      <w:r w:rsidR="00B00A42">
        <w:rPr>
          <w:rFonts w:ascii="Times New Roman" w:hAnsi="Times New Roman" w:cs="Times New Roman"/>
        </w:rPr>
        <w:t>ч</w:t>
      </w:r>
    </w:p>
    <w:p w:rsidR="008C0634" w:rsidRDefault="008C0634" w:rsidP="002177BA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C58" w:rsidRPr="008C0634" w:rsidRDefault="009A00D1" w:rsidP="008C0634">
      <w:pPr>
        <w:pStyle w:val="Style7"/>
        <w:widowControl/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C0634" w:rsidRPr="008C06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223C58" w:rsidRPr="006A3BC8" w:rsidRDefault="00223C58" w:rsidP="002177BA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223C58" w:rsidRPr="00A05964" w:rsidRDefault="00463BB2" w:rsidP="00A05964">
      <w:pPr>
        <w:pStyle w:val="Style7"/>
        <w:widowControl/>
        <w:tabs>
          <w:tab w:val="left" w:pos="2235"/>
        </w:tabs>
        <w:rPr>
          <w:rFonts w:ascii="Times New Roman" w:hAnsi="Times New Roman" w:cs="Times New Roman"/>
          <w:u w:val="single"/>
        </w:rPr>
      </w:pPr>
      <w:r w:rsidRPr="00A05964">
        <w:rPr>
          <w:rFonts w:ascii="Times New Roman" w:hAnsi="Times New Roman" w:cs="Times New Roman"/>
          <w:u w:val="single"/>
        </w:rPr>
        <w:t>Личностные результаты</w:t>
      </w:r>
    </w:p>
    <w:p w:rsidR="00223C58" w:rsidRPr="006A3BC8" w:rsidRDefault="00223C58" w:rsidP="002177BA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A05964">
        <w:rPr>
          <w:rFonts w:ascii="Times New Roman" w:hAnsi="Times New Roman" w:cs="Times New Roman"/>
          <w:i/>
        </w:rPr>
        <w:t>У учащегося будут сформированы: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основы целостного восприятия окружающего мира и универсальности математических способов его познания;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уважительное отношение к иному мнению и культуре;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положительное отношение к урокам математики, к обучению, к школе;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мотивы учебной деятельности и личностного смысла учения;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умения и навыки самостоятельной деятельности, осознание личной ответственности за её результат;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A05964" w:rsidRPr="00A05964" w:rsidRDefault="00A05964" w:rsidP="00A05964">
      <w:pPr>
        <w:pStyle w:val="Style7"/>
        <w:widowControl/>
        <w:numPr>
          <w:ilvl w:val="0"/>
          <w:numId w:val="1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A05964">
        <w:rPr>
          <w:rFonts w:ascii="Times New Roman" w:hAnsi="Times New Roman" w:cs="Times New Roman"/>
          <w:i/>
        </w:rPr>
        <w:t>Учащийся получит возможность для формирования: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A05964">
      <w:pPr>
        <w:pStyle w:val="Style7"/>
        <w:widowControl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lastRenderedPageBreak/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A05964" w:rsidRDefault="00A05964" w:rsidP="00A05964">
      <w:pPr>
        <w:pStyle w:val="Style7"/>
        <w:widowControl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адекватной оценки результатов своей учебной деятельности на основе заданных критериев её успешности;</w:t>
      </w:r>
    </w:p>
    <w:p w:rsidR="00A05964" w:rsidRPr="00A05964" w:rsidRDefault="00A05964" w:rsidP="00A05964">
      <w:pPr>
        <w:pStyle w:val="Style7"/>
        <w:widowControl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u w:val="single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u w:val="single"/>
        </w:rPr>
      </w:pPr>
      <w:proofErr w:type="spellStart"/>
      <w:r w:rsidRPr="00A05964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A05964">
        <w:rPr>
          <w:rFonts w:ascii="Times New Roman" w:hAnsi="Times New Roman" w:cs="Times New Roman"/>
          <w:u w:val="single"/>
        </w:rPr>
        <w:t xml:space="preserve"> результаты</w:t>
      </w:r>
    </w:p>
    <w:p w:rsid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РЕГУЛЯТИВНЫЕ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A05964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A05964">
      <w:pPr>
        <w:pStyle w:val="Style7"/>
        <w:widowControl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принимать и сохранять цели и задачи учебной деятельности, искать и находить средства их достижения;</w:t>
      </w:r>
    </w:p>
    <w:p w:rsidR="00A05964" w:rsidRDefault="00A05964" w:rsidP="00A05964">
      <w:pPr>
        <w:pStyle w:val="Style7"/>
        <w:widowControl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A05964" w:rsidRDefault="00A05964" w:rsidP="00A05964">
      <w:pPr>
        <w:pStyle w:val="Style7"/>
        <w:widowControl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A05964" w:rsidRPr="00A05964" w:rsidRDefault="00A05964" w:rsidP="00A05964">
      <w:pPr>
        <w:pStyle w:val="Style7"/>
        <w:widowControl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A05964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A05964">
      <w:pPr>
        <w:pStyle w:val="Style7"/>
        <w:widowControl/>
        <w:numPr>
          <w:ilvl w:val="0"/>
          <w:numId w:val="14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ставить новые учебные задачи под руководством учителя;</w:t>
      </w:r>
    </w:p>
    <w:p w:rsidR="00A05964" w:rsidRPr="00A05964" w:rsidRDefault="00A05964" w:rsidP="00A05964">
      <w:pPr>
        <w:pStyle w:val="Style7"/>
        <w:widowControl/>
        <w:numPr>
          <w:ilvl w:val="0"/>
          <w:numId w:val="14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находить несколько способов действий при решении учебной задачи, оценивать их и выбирать наиболее рациональный</w:t>
      </w:r>
      <w:r>
        <w:rPr>
          <w:rFonts w:ascii="Times New Roman" w:hAnsi="Times New Roman" w:cs="Times New Roman"/>
        </w:rPr>
        <w:t>.</w:t>
      </w:r>
    </w:p>
    <w:p w:rsid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ПОЗНАВАТЕЛЬНЫЕ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A05964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выделять существенные характеристики объекта с целью выявления общих признаков для объектов рассматриваемого вида;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A05964">
        <w:rPr>
          <w:rFonts w:ascii="Times New Roman" w:hAnsi="Times New Roman" w:cs="Times New Roman"/>
        </w:rPr>
        <w:t>родо</w:t>
      </w:r>
      <w:proofErr w:type="spellEnd"/>
      <w:r w:rsidRPr="00A05964">
        <w:rPr>
          <w:rFonts w:ascii="Times New Roman" w:hAnsi="Times New Roman" w:cs="Times New Roman"/>
        </w:rPr>
        <w:t>-видовым</w:t>
      </w:r>
      <w:proofErr w:type="gramEnd"/>
      <w:r w:rsidRPr="00A05964">
        <w:rPr>
          <w:rFonts w:ascii="Times New Roman" w:hAnsi="Times New Roman" w:cs="Times New Roman"/>
        </w:rPr>
        <w:t xml:space="preserve"> признакам, установления аналогий и причинно-следственных связей, построения рассуждений;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 xml:space="preserve">владеть базовыми предметными понятиями и </w:t>
      </w:r>
      <w:proofErr w:type="spellStart"/>
      <w:r w:rsidRPr="00A05964">
        <w:rPr>
          <w:rFonts w:ascii="Times New Roman" w:hAnsi="Times New Roman" w:cs="Times New Roman"/>
        </w:rPr>
        <w:t>межпредметными</w:t>
      </w:r>
      <w:proofErr w:type="spellEnd"/>
      <w:r w:rsidRPr="00A05964">
        <w:rPr>
          <w:rFonts w:ascii="Times New Roman" w:hAnsi="Times New Roman" w:cs="Times New Roman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использовать способы решения проблем творческого и поискового характера;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lastRenderedPageBreak/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</w:t>
      </w:r>
    </w:p>
    <w:p w:rsidR="00A05964" w:rsidRPr="00A05964" w:rsidRDefault="00A05964" w:rsidP="00A05964">
      <w:pPr>
        <w:pStyle w:val="Style7"/>
        <w:widowControl/>
        <w:numPr>
          <w:ilvl w:val="0"/>
          <w:numId w:val="1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 xml:space="preserve">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A05964">
        <w:rPr>
          <w:rFonts w:ascii="Times New Roman" w:hAnsi="Times New Roman" w:cs="Times New Roman"/>
        </w:rPr>
        <w:t>видеосопровождением</w:t>
      </w:r>
      <w:proofErr w:type="spellEnd"/>
      <w:r w:rsidRPr="00A05964">
        <w:rPr>
          <w:rFonts w:ascii="Times New Roman" w:hAnsi="Times New Roman" w:cs="Times New Roman"/>
        </w:rPr>
        <w:t>.</w:t>
      </w:r>
    </w:p>
    <w:p w:rsid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A05964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A05964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A05964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A05964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осуществлять расширенный поиск информации в различных источниках;</w:t>
      </w:r>
    </w:p>
    <w:p w:rsidR="00A05964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составлять, записывать и выполнять инструкции (простой алгоритм), план поиска информации;</w:t>
      </w:r>
    </w:p>
    <w:p w:rsidR="00A05964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распознавать одну и ту же информацию, представленную в разной форме (таблицы и диаграммы);</w:t>
      </w:r>
    </w:p>
    <w:p w:rsidR="00A05964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A05964" w:rsidRPr="009C637C" w:rsidRDefault="00A05964" w:rsidP="009C637C">
      <w:pPr>
        <w:pStyle w:val="Style7"/>
        <w:widowControl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КОММУНИКАТИВНЫЕ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17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строить речевое высказывание в устной форме, использовать математическую терминологию;</w:t>
      </w:r>
    </w:p>
    <w:p w:rsidR="00A05964" w:rsidRDefault="00A05964" w:rsidP="009C637C">
      <w:pPr>
        <w:pStyle w:val="Style7"/>
        <w:widowControl/>
        <w:numPr>
          <w:ilvl w:val="0"/>
          <w:numId w:val="1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A05964" w:rsidRDefault="00A05964" w:rsidP="009C637C">
      <w:pPr>
        <w:pStyle w:val="Style7"/>
        <w:widowControl/>
        <w:numPr>
          <w:ilvl w:val="0"/>
          <w:numId w:val="1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C637C" w:rsidRDefault="00A05964" w:rsidP="009C637C">
      <w:pPr>
        <w:pStyle w:val="Style7"/>
        <w:widowControl/>
        <w:numPr>
          <w:ilvl w:val="0"/>
          <w:numId w:val="1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 xml:space="preserve">принимать участие в определении общей цели и путей её достижения; </w:t>
      </w:r>
    </w:p>
    <w:p w:rsidR="00A05964" w:rsidRDefault="00A05964" w:rsidP="009C637C">
      <w:pPr>
        <w:pStyle w:val="Style7"/>
        <w:widowControl/>
        <w:numPr>
          <w:ilvl w:val="0"/>
          <w:numId w:val="1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уметь договариваться о распределении функций и ролей в совместной деятельности;</w:t>
      </w:r>
    </w:p>
    <w:p w:rsidR="00A05964" w:rsidRDefault="00A05964" w:rsidP="009C637C">
      <w:pPr>
        <w:pStyle w:val="Style7"/>
        <w:widowControl/>
        <w:numPr>
          <w:ilvl w:val="0"/>
          <w:numId w:val="1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A05964" w:rsidRPr="009C637C" w:rsidRDefault="00A05964" w:rsidP="009C637C">
      <w:pPr>
        <w:pStyle w:val="Style7"/>
        <w:widowControl/>
        <w:numPr>
          <w:ilvl w:val="0"/>
          <w:numId w:val="1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конструктивно разрешать конфликты посредством учёта интересов сторон и сотрудничества.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18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обмениваться информацией с одноклассниками, работающими в одной группе;</w:t>
      </w:r>
    </w:p>
    <w:p w:rsidR="00A05964" w:rsidRPr="009C637C" w:rsidRDefault="00A05964" w:rsidP="009C637C">
      <w:pPr>
        <w:pStyle w:val="Style7"/>
        <w:widowControl/>
        <w:numPr>
          <w:ilvl w:val="0"/>
          <w:numId w:val="18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lastRenderedPageBreak/>
        <w:t>обосновывать свою позицию и соотносить её с позицией одноклассников, работающих в одной группе.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u w:val="single"/>
        </w:rPr>
      </w:pPr>
      <w:r w:rsidRPr="009C637C">
        <w:rPr>
          <w:rFonts w:ascii="Times New Roman" w:hAnsi="Times New Roman" w:cs="Times New Roman"/>
          <w:u w:val="single"/>
        </w:rPr>
        <w:t>Предметные результаты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ЧИСЛА И ВЕЛИЧИНЫ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19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образовывать, называть, читать, записывать, сравнивать, упорядочивать числа от 0 до 1 000</w:t>
      </w:r>
      <w:r w:rsidR="009C637C">
        <w:rPr>
          <w:rFonts w:ascii="Times New Roman" w:hAnsi="Times New Roman" w:cs="Times New Roman"/>
        </w:rPr>
        <w:t> </w:t>
      </w:r>
      <w:r w:rsidRPr="00A05964">
        <w:rPr>
          <w:rFonts w:ascii="Times New Roman" w:hAnsi="Times New Roman" w:cs="Times New Roman"/>
        </w:rPr>
        <w:t>000;</w:t>
      </w:r>
    </w:p>
    <w:p w:rsidR="00A05964" w:rsidRDefault="00A05964" w:rsidP="009C637C">
      <w:pPr>
        <w:pStyle w:val="Style7"/>
        <w:widowControl/>
        <w:numPr>
          <w:ilvl w:val="0"/>
          <w:numId w:val="19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заменять мелкие единицы счёта крупными и наоборот;</w:t>
      </w:r>
    </w:p>
    <w:p w:rsidR="00A05964" w:rsidRDefault="00A05964" w:rsidP="009C637C">
      <w:pPr>
        <w:pStyle w:val="Style7"/>
        <w:widowControl/>
        <w:numPr>
          <w:ilvl w:val="0"/>
          <w:numId w:val="19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A05964" w:rsidRDefault="00A05964" w:rsidP="009C637C">
      <w:pPr>
        <w:pStyle w:val="Style7"/>
        <w:widowControl/>
        <w:numPr>
          <w:ilvl w:val="0"/>
          <w:numId w:val="19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группировать числа по заданному или самостоятельно установленному одному или нескольким признакам;</w:t>
      </w:r>
    </w:p>
    <w:p w:rsidR="00A05964" w:rsidRPr="009C637C" w:rsidRDefault="00A05964" w:rsidP="009C637C">
      <w:pPr>
        <w:pStyle w:val="Style7"/>
        <w:widowControl/>
        <w:numPr>
          <w:ilvl w:val="0"/>
          <w:numId w:val="19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20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классифицировать числа по нескольким основаниям (в более сложных случаях) и объяснять свои действия;</w:t>
      </w:r>
    </w:p>
    <w:p w:rsidR="00A05964" w:rsidRPr="009C637C" w:rsidRDefault="00A05964" w:rsidP="009C637C">
      <w:pPr>
        <w:pStyle w:val="Style7"/>
        <w:widowControl/>
        <w:numPr>
          <w:ilvl w:val="0"/>
          <w:numId w:val="20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АРИФМЕТИЧЕСКИЕ ДЕЙСТВИЯ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21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A05964" w:rsidRDefault="00A05964" w:rsidP="009C637C">
      <w:pPr>
        <w:pStyle w:val="Style7"/>
        <w:widowControl/>
        <w:numPr>
          <w:ilvl w:val="0"/>
          <w:numId w:val="21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A05964" w:rsidRDefault="00A05964" w:rsidP="009C637C">
      <w:pPr>
        <w:pStyle w:val="Style7"/>
        <w:widowControl/>
        <w:numPr>
          <w:ilvl w:val="0"/>
          <w:numId w:val="21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выделять неизвестный компонент арифметического действия и находить его значение;</w:t>
      </w:r>
    </w:p>
    <w:p w:rsidR="00A05964" w:rsidRPr="009C637C" w:rsidRDefault="00A05964" w:rsidP="009C637C">
      <w:pPr>
        <w:pStyle w:val="Style7"/>
        <w:widowControl/>
        <w:numPr>
          <w:ilvl w:val="0"/>
          <w:numId w:val="21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9C637C">
      <w:pPr>
        <w:pStyle w:val="Style7"/>
        <w:widowControl/>
        <w:tabs>
          <w:tab w:val="left" w:pos="2235"/>
        </w:tabs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22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выполнять действия с величинами;</w:t>
      </w:r>
    </w:p>
    <w:p w:rsidR="00A05964" w:rsidRDefault="00A05964" w:rsidP="009C637C">
      <w:pPr>
        <w:pStyle w:val="Style7"/>
        <w:widowControl/>
        <w:numPr>
          <w:ilvl w:val="0"/>
          <w:numId w:val="22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A05964" w:rsidRDefault="00A05964" w:rsidP="009C637C">
      <w:pPr>
        <w:pStyle w:val="Style7"/>
        <w:widowControl/>
        <w:numPr>
          <w:ilvl w:val="0"/>
          <w:numId w:val="22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использовать свойства арифметических действий для удобства вычислений;</w:t>
      </w:r>
    </w:p>
    <w:p w:rsidR="00A05964" w:rsidRDefault="00A05964" w:rsidP="009C637C">
      <w:pPr>
        <w:pStyle w:val="Style7"/>
        <w:widowControl/>
        <w:numPr>
          <w:ilvl w:val="0"/>
          <w:numId w:val="22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A05964" w:rsidRPr="009C637C" w:rsidRDefault="00A05964" w:rsidP="009C637C">
      <w:pPr>
        <w:pStyle w:val="Style7"/>
        <w:widowControl/>
        <w:numPr>
          <w:ilvl w:val="0"/>
          <w:numId w:val="22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lastRenderedPageBreak/>
        <w:t xml:space="preserve">находить значение буквенного выражения при </w:t>
      </w:r>
      <w:proofErr w:type="gramStart"/>
      <w:r w:rsidRPr="009C637C">
        <w:rPr>
          <w:rFonts w:ascii="Times New Roman" w:hAnsi="Times New Roman" w:cs="Times New Roman"/>
        </w:rPr>
        <w:t>заданных значениях</w:t>
      </w:r>
      <w:proofErr w:type="gramEnd"/>
      <w:r w:rsidRPr="009C637C">
        <w:rPr>
          <w:rFonts w:ascii="Times New Roman" w:hAnsi="Times New Roman" w:cs="Times New Roman"/>
        </w:rPr>
        <w:t xml:space="preserve"> входящих в него букв.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РАБОТА С ТЕКСТОВЫМИ ЗАДАЧАМИ</w:t>
      </w: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23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A05964" w:rsidRDefault="00A05964" w:rsidP="009C637C">
      <w:pPr>
        <w:pStyle w:val="Style7"/>
        <w:widowControl/>
        <w:numPr>
          <w:ilvl w:val="0"/>
          <w:numId w:val="23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A05964" w:rsidRPr="009C637C" w:rsidRDefault="00A05964" w:rsidP="009C637C">
      <w:pPr>
        <w:pStyle w:val="Style7"/>
        <w:widowControl/>
        <w:numPr>
          <w:ilvl w:val="0"/>
          <w:numId w:val="23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составлять задачу по краткой записи, по заданной схеме, по решению;</w:t>
      </w:r>
    </w:p>
    <w:p w:rsidR="009C637C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 xml:space="preserve">решать задачи на нахождение: доли величины и величины по значению её доли (половина, треть, четверть, пятая, десятая часть); </w:t>
      </w:r>
    </w:p>
    <w:p w:rsidR="009C637C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 xml:space="preserve">начала, продолжительности и конца события; </w:t>
      </w:r>
    </w:p>
    <w:p w:rsidR="009C637C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 xml:space="preserve">задачи, отражающие процесс одновременного встречного движения двух объектов и движения в противоположных направлениях; </w:t>
      </w:r>
    </w:p>
    <w:p w:rsidR="009C637C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 xml:space="preserve">задачи с величинами, связанными пропорциональной зависимостью (цена, количество, стоимость); </w:t>
      </w:r>
    </w:p>
    <w:p w:rsidR="00A05964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масса одного предмета, количество предметов, масса всех заданных предметов и др.;</w:t>
      </w:r>
    </w:p>
    <w:p w:rsidR="00A05964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решать задачи в 3—4 действия;</w:t>
      </w:r>
    </w:p>
    <w:p w:rsidR="00A05964" w:rsidRPr="009C637C" w:rsidRDefault="00A05964" w:rsidP="009C637C">
      <w:pPr>
        <w:pStyle w:val="Style7"/>
        <w:widowControl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находить разные способы решения задачи.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ПРОСТРАНСТВЕННЫЕ ОТНОШЕНИЯ.ГЕОМЕТРИЧЕСКИЕ ФИГУРЫ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25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описывать взаимное расположение предметов на плоскости и в пространстве;</w:t>
      </w:r>
    </w:p>
    <w:p w:rsidR="009C637C" w:rsidRDefault="00A05964" w:rsidP="009C637C">
      <w:pPr>
        <w:pStyle w:val="Style7"/>
        <w:widowControl/>
        <w:numPr>
          <w:ilvl w:val="0"/>
          <w:numId w:val="25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 xml:space="preserve">распознавать, называть, изображать геометрические фигуры (точка, отрезок, ломаная, прямой угол; </w:t>
      </w:r>
    </w:p>
    <w:p w:rsidR="00A05964" w:rsidRDefault="00A05964" w:rsidP="009C637C">
      <w:pPr>
        <w:pStyle w:val="Style7"/>
        <w:widowControl/>
        <w:numPr>
          <w:ilvl w:val="0"/>
          <w:numId w:val="25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многоугольник, в том числе треугольник, прямоугольник, квадрат; окружность, круг);</w:t>
      </w:r>
    </w:p>
    <w:p w:rsidR="00A05964" w:rsidRDefault="00A05964" w:rsidP="009C637C">
      <w:pPr>
        <w:pStyle w:val="Style7"/>
        <w:widowControl/>
        <w:numPr>
          <w:ilvl w:val="0"/>
          <w:numId w:val="25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A05964" w:rsidRDefault="00A05964" w:rsidP="009C637C">
      <w:pPr>
        <w:pStyle w:val="Style7"/>
        <w:widowControl/>
        <w:numPr>
          <w:ilvl w:val="0"/>
          <w:numId w:val="25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использовать свойства прямоугольника и квадрата для решения задач;</w:t>
      </w:r>
    </w:p>
    <w:p w:rsidR="00A05964" w:rsidRDefault="00A05964" w:rsidP="009C637C">
      <w:pPr>
        <w:pStyle w:val="Style7"/>
        <w:widowControl/>
        <w:numPr>
          <w:ilvl w:val="0"/>
          <w:numId w:val="25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распознавать и называть геометрические тела (куб, шар);</w:t>
      </w:r>
    </w:p>
    <w:p w:rsidR="00A05964" w:rsidRPr="009C637C" w:rsidRDefault="00A05964" w:rsidP="009C637C">
      <w:pPr>
        <w:pStyle w:val="Style7"/>
        <w:widowControl/>
        <w:numPr>
          <w:ilvl w:val="0"/>
          <w:numId w:val="25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соотносить реальные объекты с моделями геометрических фигур.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ГЕОМЕТРИЧЕСКИЕ ВЕЛИЧИНЫ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9C637C">
      <w:pPr>
        <w:pStyle w:val="Style7"/>
        <w:widowControl/>
        <w:numPr>
          <w:ilvl w:val="0"/>
          <w:numId w:val="26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измерять длину отрезка;</w:t>
      </w:r>
    </w:p>
    <w:p w:rsidR="00A05964" w:rsidRDefault="00A05964" w:rsidP="009C637C">
      <w:pPr>
        <w:pStyle w:val="Style7"/>
        <w:widowControl/>
        <w:numPr>
          <w:ilvl w:val="0"/>
          <w:numId w:val="26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вычислять периметр треугольника, прямоугольника и квадрата, площадь прямоугольника и квадрата;</w:t>
      </w:r>
    </w:p>
    <w:p w:rsidR="00A05964" w:rsidRPr="009C637C" w:rsidRDefault="00A05964" w:rsidP="009C637C">
      <w:pPr>
        <w:pStyle w:val="Style7"/>
        <w:widowControl/>
        <w:numPr>
          <w:ilvl w:val="0"/>
          <w:numId w:val="26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оценивать размеры геометрических объектов, расстояния приближённо (на глаз).</w:t>
      </w:r>
    </w:p>
    <w:p w:rsidR="009C637C" w:rsidRDefault="009C637C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9C637C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4F5C99">
      <w:pPr>
        <w:pStyle w:val="Style7"/>
        <w:widowControl/>
        <w:numPr>
          <w:ilvl w:val="0"/>
          <w:numId w:val="27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A05964" w:rsidRDefault="00A05964" w:rsidP="004F5C99">
      <w:pPr>
        <w:pStyle w:val="Style7"/>
        <w:widowControl/>
        <w:numPr>
          <w:ilvl w:val="0"/>
          <w:numId w:val="2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вычислять периметр многоугольника;</w:t>
      </w:r>
    </w:p>
    <w:p w:rsidR="00A05964" w:rsidRDefault="00A05964" w:rsidP="004F5C99">
      <w:pPr>
        <w:pStyle w:val="Style7"/>
        <w:widowControl/>
        <w:numPr>
          <w:ilvl w:val="0"/>
          <w:numId w:val="2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t>находить площадь прямоугольного треугольника;</w:t>
      </w:r>
    </w:p>
    <w:p w:rsidR="00A05964" w:rsidRPr="009C637C" w:rsidRDefault="00A05964" w:rsidP="004F5C99">
      <w:pPr>
        <w:pStyle w:val="Style7"/>
        <w:widowControl/>
        <w:numPr>
          <w:ilvl w:val="0"/>
          <w:numId w:val="27"/>
        </w:numPr>
        <w:tabs>
          <w:tab w:val="left" w:pos="2235"/>
        </w:tabs>
        <w:rPr>
          <w:rFonts w:ascii="Times New Roman" w:hAnsi="Times New Roman" w:cs="Times New Roman"/>
        </w:rPr>
      </w:pPr>
      <w:r w:rsidRPr="009C637C">
        <w:rPr>
          <w:rFonts w:ascii="Times New Roman" w:hAnsi="Times New Roman" w:cs="Times New Roman"/>
        </w:rPr>
        <w:lastRenderedPageBreak/>
        <w:t>находить площади фигур путём их разбиения на прямоугольники (квадраты) и прямоугольные треугольники.</w:t>
      </w:r>
    </w:p>
    <w:p w:rsidR="004F5C99" w:rsidRDefault="004F5C99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РАБОТА С ИНФОРМАЦИЕЙ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Pr="004F5C99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4F5C99">
        <w:rPr>
          <w:rFonts w:ascii="Times New Roman" w:hAnsi="Times New Roman" w:cs="Times New Roman"/>
          <w:i/>
        </w:rPr>
        <w:t>Учащийся научится: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4F5C99">
      <w:pPr>
        <w:pStyle w:val="Style7"/>
        <w:widowControl/>
        <w:numPr>
          <w:ilvl w:val="0"/>
          <w:numId w:val="28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читать несложные готовые таблицы;</w:t>
      </w:r>
    </w:p>
    <w:p w:rsidR="00A05964" w:rsidRDefault="00A05964" w:rsidP="004F5C99">
      <w:pPr>
        <w:pStyle w:val="Style7"/>
        <w:widowControl/>
        <w:numPr>
          <w:ilvl w:val="0"/>
          <w:numId w:val="28"/>
        </w:numPr>
        <w:tabs>
          <w:tab w:val="left" w:pos="2235"/>
        </w:tabs>
        <w:rPr>
          <w:rFonts w:ascii="Times New Roman" w:hAnsi="Times New Roman" w:cs="Times New Roman"/>
        </w:rPr>
      </w:pPr>
      <w:r w:rsidRPr="004F5C99">
        <w:rPr>
          <w:rFonts w:ascii="Times New Roman" w:hAnsi="Times New Roman" w:cs="Times New Roman"/>
        </w:rPr>
        <w:t>заполнять несложные готовые таблицы;</w:t>
      </w:r>
    </w:p>
    <w:p w:rsidR="00A05964" w:rsidRPr="004F5C99" w:rsidRDefault="00A05964" w:rsidP="004F5C99">
      <w:pPr>
        <w:pStyle w:val="Style7"/>
        <w:widowControl/>
        <w:numPr>
          <w:ilvl w:val="0"/>
          <w:numId w:val="28"/>
        </w:numPr>
        <w:tabs>
          <w:tab w:val="left" w:pos="2235"/>
        </w:tabs>
        <w:rPr>
          <w:rFonts w:ascii="Times New Roman" w:hAnsi="Times New Roman" w:cs="Times New Roman"/>
        </w:rPr>
      </w:pPr>
      <w:r w:rsidRPr="004F5C99">
        <w:rPr>
          <w:rFonts w:ascii="Times New Roman" w:hAnsi="Times New Roman" w:cs="Times New Roman"/>
        </w:rPr>
        <w:t>читать несложные готовые столбчатые диаграммы.</w:t>
      </w:r>
    </w:p>
    <w:p w:rsidR="004F5C99" w:rsidRPr="004F5C99" w:rsidRDefault="004F5C99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</w:p>
    <w:p w:rsidR="00A05964" w:rsidRPr="004F5C99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4F5C99">
        <w:rPr>
          <w:rFonts w:ascii="Times New Roman" w:hAnsi="Times New Roman" w:cs="Times New Roman"/>
          <w:i/>
        </w:rPr>
        <w:t>Учащийся получит возможность научиться:</w:t>
      </w:r>
    </w:p>
    <w:p w:rsidR="00A05964" w:rsidRPr="00A05964" w:rsidRDefault="00A05964" w:rsidP="00A05964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A05964" w:rsidRDefault="00A05964" w:rsidP="004F5C99">
      <w:pPr>
        <w:pStyle w:val="Style7"/>
        <w:widowControl/>
        <w:numPr>
          <w:ilvl w:val="0"/>
          <w:numId w:val="29"/>
        </w:numPr>
        <w:tabs>
          <w:tab w:val="left" w:pos="2235"/>
        </w:tabs>
        <w:rPr>
          <w:rFonts w:ascii="Times New Roman" w:hAnsi="Times New Roman" w:cs="Times New Roman"/>
        </w:rPr>
      </w:pPr>
      <w:r w:rsidRPr="00A05964">
        <w:rPr>
          <w:rFonts w:ascii="Times New Roman" w:hAnsi="Times New Roman" w:cs="Times New Roman"/>
        </w:rPr>
        <w:t>достраивать несложную готовую столбчатую диаграмму;</w:t>
      </w:r>
    </w:p>
    <w:p w:rsidR="00A05964" w:rsidRDefault="00A05964" w:rsidP="004F5C99">
      <w:pPr>
        <w:pStyle w:val="Style7"/>
        <w:widowControl/>
        <w:numPr>
          <w:ilvl w:val="0"/>
          <w:numId w:val="29"/>
        </w:numPr>
        <w:tabs>
          <w:tab w:val="left" w:pos="2235"/>
        </w:tabs>
        <w:rPr>
          <w:rFonts w:ascii="Times New Roman" w:hAnsi="Times New Roman" w:cs="Times New Roman"/>
        </w:rPr>
      </w:pPr>
      <w:r w:rsidRPr="004F5C99">
        <w:rPr>
          <w:rFonts w:ascii="Times New Roman" w:hAnsi="Times New Roman" w:cs="Times New Roman"/>
        </w:rPr>
        <w:t>сравнивать и обобщать информацию, представленную в строках и столбцах несложных таблиц и диаграмм;</w:t>
      </w:r>
    </w:p>
    <w:p w:rsidR="00223C58" w:rsidRPr="004F5C99" w:rsidRDefault="00A05964" w:rsidP="004F5C99">
      <w:pPr>
        <w:pStyle w:val="Style7"/>
        <w:widowControl/>
        <w:numPr>
          <w:ilvl w:val="0"/>
          <w:numId w:val="29"/>
        </w:numPr>
        <w:tabs>
          <w:tab w:val="left" w:pos="2235"/>
        </w:tabs>
        <w:rPr>
          <w:rFonts w:ascii="Times New Roman" w:hAnsi="Times New Roman" w:cs="Times New Roman"/>
        </w:rPr>
      </w:pPr>
      <w:r w:rsidRPr="004F5C99">
        <w:rPr>
          <w:rFonts w:ascii="Times New Roman" w:hAnsi="Times New Roman" w:cs="Times New Roman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223C58" w:rsidRPr="006A3BC8" w:rsidRDefault="00223C58" w:rsidP="002177BA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</w:rPr>
      </w:pPr>
    </w:p>
    <w:p w:rsidR="005324CD" w:rsidRPr="006A3BC8" w:rsidRDefault="005324CD" w:rsidP="005324CD">
      <w:pPr>
        <w:pStyle w:val="Style7"/>
        <w:widowControl/>
        <w:jc w:val="both"/>
        <w:rPr>
          <w:rFonts w:ascii="Times New Roman" w:hAnsi="Times New Roman" w:cs="Times New Roman"/>
        </w:rPr>
      </w:pPr>
    </w:p>
    <w:p w:rsidR="005324CD" w:rsidRPr="009A00D1" w:rsidRDefault="009A00D1" w:rsidP="005324CD">
      <w:pPr>
        <w:pStyle w:val="Style11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9A00D1">
        <w:rPr>
          <w:rStyle w:val="FontStyle17"/>
          <w:rFonts w:ascii="Times New Roman" w:hAnsi="Times New Roman" w:cs="Times New Roman"/>
          <w:sz w:val="28"/>
          <w:szCs w:val="28"/>
        </w:rPr>
        <w:t xml:space="preserve">Раздел 3. </w:t>
      </w:r>
      <w:r w:rsidR="005324CD" w:rsidRPr="009A00D1">
        <w:rPr>
          <w:rStyle w:val="FontStyle17"/>
          <w:rFonts w:ascii="Times New Roman" w:hAnsi="Times New Roman" w:cs="Times New Roman"/>
          <w:sz w:val="28"/>
          <w:szCs w:val="28"/>
        </w:rPr>
        <w:t xml:space="preserve">Содержание программы (136 </w:t>
      </w:r>
      <w:r w:rsidR="005324CD" w:rsidRPr="009A00D1">
        <w:rPr>
          <w:rStyle w:val="FontStyle18"/>
          <w:rFonts w:ascii="Times New Roman" w:hAnsi="Times New Roman" w:cs="Times New Roman"/>
          <w:sz w:val="28"/>
          <w:szCs w:val="28"/>
        </w:rPr>
        <w:t>часов)</w:t>
      </w:r>
    </w:p>
    <w:p w:rsidR="009A00D1" w:rsidRPr="006A3BC8" w:rsidRDefault="009A00D1" w:rsidP="005324CD">
      <w:pPr>
        <w:pStyle w:val="Style11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324CD" w:rsidRPr="006A3BC8" w:rsidRDefault="005324CD" w:rsidP="009A00D1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Числа от </w:t>
      </w:r>
      <w:r w:rsidRPr="006A3BC8">
        <w:rPr>
          <w:rStyle w:val="FontStyle17"/>
          <w:rFonts w:ascii="Times New Roman" w:hAnsi="Times New Roman" w:cs="Times New Roman"/>
          <w:sz w:val="24"/>
          <w:szCs w:val="24"/>
        </w:rPr>
        <w:t xml:space="preserve">1 </w:t>
      </w: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до </w:t>
      </w:r>
      <w:r w:rsidRPr="006A3BC8">
        <w:rPr>
          <w:rStyle w:val="FontStyle17"/>
          <w:rFonts w:ascii="Times New Roman" w:hAnsi="Times New Roman" w:cs="Times New Roman"/>
          <w:sz w:val="24"/>
          <w:szCs w:val="24"/>
        </w:rPr>
        <w:t>1000</w:t>
      </w:r>
      <w:r w:rsidR="002177BA" w:rsidRPr="006A3BC8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2177BA" w:rsidRPr="006A3BC8">
        <w:rPr>
          <w:rStyle w:val="FontStyle18"/>
          <w:rFonts w:ascii="Times New Roman" w:hAnsi="Times New Roman" w:cs="Times New Roman"/>
          <w:sz w:val="24"/>
          <w:szCs w:val="24"/>
        </w:rPr>
        <w:t>Нумерация</w:t>
      </w: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(14 ч)</w:t>
      </w:r>
    </w:p>
    <w:p w:rsidR="005324CD" w:rsidRPr="006A3BC8" w:rsidRDefault="005324CD" w:rsidP="009A00D1">
      <w:pPr>
        <w:pStyle w:val="Style2"/>
        <w:widowControl/>
        <w:ind w:firstLine="562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softHyphen/>
        <w:t>щих 2-4 действия. Письменные приёмы вычислений.</w:t>
      </w:r>
    </w:p>
    <w:p w:rsidR="005324CD" w:rsidRPr="006A3BC8" w:rsidRDefault="005324CD" w:rsidP="009A00D1">
      <w:pPr>
        <w:pStyle w:val="Style7"/>
        <w:widowControl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Числа, которые больше </w:t>
      </w:r>
      <w:r w:rsidRPr="006A3BC8">
        <w:rPr>
          <w:rStyle w:val="FontStyle17"/>
          <w:rFonts w:ascii="Times New Roman" w:hAnsi="Times New Roman" w:cs="Times New Roman"/>
          <w:b w:val="0"/>
          <w:sz w:val="24"/>
          <w:szCs w:val="24"/>
        </w:rPr>
        <w:t>1000</w:t>
      </w:r>
      <w:r w:rsidR="003421B0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</w:p>
    <w:p w:rsidR="005324CD" w:rsidRPr="006A3BC8" w:rsidRDefault="005324CD" w:rsidP="009A00D1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Нумерация 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(12 ч)</w:t>
      </w:r>
    </w:p>
    <w:p w:rsidR="005324CD" w:rsidRPr="006A3BC8" w:rsidRDefault="003421B0" w:rsidP="009A00D1">
      <w:pPr>
        <w:pStyle w:val="Style2"/>
        <w:widowControl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Новая счё</w:t>
      </w:r>
      <w:r w:rsidR="005324CD" w:rsidRPr="006A3BC8">
        <w:rPr>
          <w:rStyle w:val="FontStyle14"/>
          <w:rFonts w:ascii="Times New Roman" w:hAnsi="Times New Roman" w:cs="Times New Roman"/>
          <w:sz w:val="24"/>
          <w:szCs w:val="24"/>
        </w:rPr>
        <w:t>тная единица — тысяча.</w:t>
      </w:r>
    </w:p>
    <w:p w:rsidR="005324CD" w:rsidRPr="006A3BC8" w:rsidRDefault="005324CD" w:rsidP="009A00D1">
      <w:pPr>
        <w:pStyle w:val="Style8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5324CD" w:rsidRPr="006A3BC8" w:rsidRDefault="005324CD" w:rsidP="009A00D1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5324CD" w:rsidRPr="006A3BC8" w:rsidRDefault="005324CD" w:rsidP="009A00D1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Величины 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(1</w:t>
      </w:r>
      <w:r w:rsidR="0051398A">
        <w:rPr>
          <w:rStyle w:val="FontStyle14"/>
          <w:rFonts w:ascii="Times New Roman" w:hAnsi="Times New Roman" w:cs="Times New Roman"/>
          <w:sz w:val="24"/>
          <w:szCs w:val="24"/>
        </w:rPr>
        <w:t>2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 xml:space="preserve"> ч)</w:t>
      </w:r>
    </w:p>
    <w:p w:rsidR="005324CD" w:rsidRPr="006A3BC8" w:rsidRDefault="005324CD" w:rsidP="009A00D1">
      <w:pPr>
        <w:pStyle w:val="Style2"/>
        <w:widowControl/>
        <w:ind w:firstLine="58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 xml:space="preserve">Единицы длины: миллиметр, сантиметр, дециметр, метр, километр. Соотношения </w:t>
      </w: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>ме</w:t>
      </w:r>
      <w:r w:rsidRPr="006A3BC8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жду ними.</w:t>
      </w:r>
    </w:p>
    <w:p w:rsidR="005324CD" w:rsidRPr="006A3BC8" w:rsidRDefault="005324CD" w:rsidP="009A00D1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5324CD" w:rsidRPr="006A3BC8" w:rsidRDefault="005324CD" w:rsidP="009A00D1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5324CD" w:rsidRPr="006A3BC8" w:rsidRDefault="005324CD" w:rsidP="009A00D1">
      <w:pPr>
        <w:pStyle w:val="Style2"/>
        <w:widowControl/>
        <w:ind w:firstLine="571"/>
        <w:jc w:val="both"/>
        <w:rPr>
          <w:rFonts w:ascii="Times New Roman" w:hAnsi="Times New Roman" w:cs="Times New Roman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324CD" w:rsidRPr="006A3BC8" w:rsidRDefault="005324CD" w:rsidP="009A00D1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6A3BC8">
        <w:rPr>
          <w:rStyle w:val="FontStyle18"/>
          <w:rFonts w:ascii="Times New Roman" w:hAnsi="Times New Roman" w:cs="Times New Roman"/>
          <w:sz w:val="24"/>
          <w:szCs w:val="24"/>
        </w:rPr>
        <w:t xml:space="preserve">Сложение и вычитание 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(12 ч)</w:t>
      </w:r>
    </w:p>
    <w:p w:rsidR="005324CD" w:rsidRPr="006A3BC8" w:rsidRDefault="005324CD" w:rsidP="009A00D1">
      <w:pPr>
        <w:pStyle w:val="Style1"/>
        <w:widowControl/>
        <w:ind w:firstLine="52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softHyphen/>
        <w:t>жением и вычитанием; сложение и вычитание с числом 0; переместительное и сочетатель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ное свойства сложения и их использование дл</w:t>
      </w:r>
      <w:r w:rsidR="003421B0">
        <w:rPr>
          <w:rStyle w:val="FontStyle15"/>
          <w:rFonts w:ascii="Times New Roman" w:hAnsi="Times New Roman" w:cs="Times New Roman"/>
          <w:b w:val="0"/>
          <w:sz w:val="24"/>
          <w:szCs w:val="24"/>
        </w:rPr>
        <w:t>я рационализации вычислений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528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уравнений вида: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х + 312 = 654 + 79,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729</w:t>
      </w:r>
      <w:r w:rsidRPr="006A3BC8">
        <w:rPr>
          <w:rStyle w:val="FontStyle15"/>
          <w:rFonts w:ascii="Times New Roman" w:hAnsi="Times New Roman" w:cs="Times New Roman"/>
          <w:b w:val="0"/>
          <w:spacing w:val="60"/>
          <w:sz w:val="24"/>
          <w:szCs w:val="24"/>
        </w:rPr>
        <w:t>-х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= 217 + 163,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pacing w:val="60"/>
          <w:sz w:val="24"/>
          <w:szCs w:val="24"/>
        </w:rPr>
        <w:t>х-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137 = 500-140.</w:t>
      </w:r>
    </w:p>
    <w:p w:rsidR="005324CD" w:rsidRPr="006A3BC8" w:rsidRDefault="005324CD" w:rsidP="009A00D1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5324CD" w:rsidRPr="006A3BC8" w:rsidRDefault="005324CD" w:rsidP="009A00D1">
      <w:pPr>
        <w:pStyle w:val="Style6"/>
        <w:widowControl/>
        <w:spacing w:line="240" w:lineRule="auto"/>
        <w:rPr>
          <w:rFonts w:ascii="Times New Roman" w:hAnsi="Times New Roman" w:cs="Times New Roman"/>
          <w:bCs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Сложение и вычитание значений величин.</w:t>
      </w:r>
    </w:p>
    <w:p w:rsidR="005324CD" w:rsidRPr="006A3BC8" w:rsidRDefault="005324CD" w:rsidP="009A00D1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b/>
          <w:sz w:val="24"/>
          <w:szCs w:val="24"/>
        </w:rPr>
        <w:t>Умножение и деление</w:t>
      </w:r>
      <w:r w:rsidRPr="006A3BC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9A00D1">
        <w:rPr>
          <w:rStyle w:val="FontStyle15"/>
          <w:rFonts w:ascii="Times New Roman" w:hAnsi="Times New Roman" w:cs="Times New Roman"/>
          <w:sz w:val="24"/>
          <w:szCs w:val="24"/>
        </w:rPr>
        <w:t>(74</w:t>
      </w:r>
      <w:r w:rsidRPr="006A3BC8">
        <w:rPr>
          <w:rStyle w:val="FontStyle15"/>
          <w:rFonts w:ascii="Times New Roman" w:hAnsi="Times New Roman" w:cs="Times New Roman"/>
          <w:sz w:val="24"/>
          <w:szCs w:val="24"/>
        </w:rPr>
        <w:t>ч)</w:t>
      </w:r>
    </w:p>
    <w:p w:rsidR="005324CD" w:rsidRPr="006A3BC8" w:rsidRDefault="005324CD" w:rsidP="009A00D1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Умножение и деление (обобщение и систематизация знаний): задачи, решаемые ум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 xml:space="preserve"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lastRenderedPageBreak/>
        <w:t>относительно сложения; рационализация вычислений на основе пере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становки множителей, умножения суммы на число и числа на сумму, деления суммы на чис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ло, умножения и деления числа на произведение; взаимосвязь между компонентами и ре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зультатами умножения и деления; способы проверки умножения и деления.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56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Решение уравнений вида 6 - </w:t>
      </w:r>
      <w:r w:rsidRPr="006A3BC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х 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= 429 +120, </w:t>
      </w:r>
      <w:r w:rsidRPr="006A3BC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х - 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18 = 270-50, </w:t>
      </w:r>
      <w:proofErr w:type="gramStart"/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360:х</w:t>
      </w:r>
      <w:proofErr w:type="gramEnd"/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=630:7 на основе взаи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мосвязей между компонентами и результатами действий.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55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ления).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Умножение и деление значений величин на однозначное число.</w:t>
      </w:r>
    </w:p>
    <w:p w:rsidR="005324CD" w:rsidRPr="006A3BC8" w:rsidRDefault="005324CD" w:rsidP="009A00D1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Связь между величинами (скорость, время, расстояние; масса одного предмета, коли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чество предметов, масса всех предметов и др.). В течение всего года проводится:</w:t>
      </w:r>
    </w:p>
    <w:p w:rsidR="005324CD" w:rsidRPr="006A3BC8" w:rsidRDefault="005324CD" w:rsidP="009A00D1">
      <w:pPr>
        <w:pStyle w:val="Style7"/>
        <w:widowControl/>
        <w:numPr>
          <w:ilvl w:val="0"/>
          <w:numId w:val="3"/>
        </w:numPr>
        <w:tabs>
          <w:tab w:val="left" w:pos="691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5324CD" w:rsidRPr="006A3BC8" w:rsidRDefault="005324CD" w:rsidP="009A00D1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5324CD" w:rsidRPr="006A3BC8" w:rsidRDefault="005324CD" w:rsidP="009A00D1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нахождение неизвестных компонентов действий;</w:t>
      </w:r>
    </w:p>
    <w:p w:rsidR="005324CD" w:rsidRPr="006A3BC8" w:rsidRDefault="005324CD" w:rsidP="009A00D1">
      <w:pPr>
        <w:pStyle w:val="Style3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56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отношения </w:t>
      </w:r>
      <w:r w:rsidRPr="006A3BC8">
        <w:rPr>
          <w:rStyle w:val="FontStyle11"/>
          <w:rFonts w:ascii="Times New Roman" w:hAnsi="Times New Roman" w:cs="Times New Roman"/>
          <w:b w:val="0"/>
          <w:sz w:val="24"/>
          <w:szCs w:val="24"/>
        </w:rPr>
        <w:t>больше, меньше, равно;</w:t>
      </w:r>
    </w:p>
    <w:p w:rsidR="005324CD" w:rsidRPr="006A3BC8" w:rsidRDefault="005324CD" w:rsidP="009A00D1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взаимосвязь между величинами;</w:t>
      </w:r>
    </w:p>
    <w:p w:rsidR="005324CD" w:rsidRPr="006A3BC8" w:rsidRDefault="005324CD" w:rsidP="009A00D1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в 2—4 действия;</w:t>
      </w:r>
    </w:p>
    <w:p w:rsidR="005324CD" w:rsidRPr="006A3BC8" w:rsidRDefault="005324CD" w:rsidP="009A00D1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5324CD" w:rsidRPr="006A3BC8" w:rsidRDefault="005324CD" w:rsidP="009A00D1">
      <w:pPr>
        <w:pStyle w:val="Style7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разбиение фигуры на заданные части; составление заданной фигуры из 2 — 3 ее частей;</w:t>
      </w:r>
    </w:p>
    <w:p w:rsidR="005324CD" w:rsidRPr="006A3BC8" w:rsidRDefault="005324CD" w:rsidP="009A00D1">
      <w:pPr>
        <w:pStyle w:val="Style7"/>
        <w:widowControl/>
        <w:numPr>
          <w:ilvl w:val="0"/>
          <w:numId w:val="4"/>
        </w:numPr>
        <w:tabs>
          <w:tab w:val="left" w:pos="701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A3BC8">
        <w:rPr>
          <w:rStyle w:val="FontStyle15"/>
          <w:rFonts w:ascii="Times New Roman" w:hAnsi="Times New Roman" w:cs="Times New Roman"/>
          <w:b w:val="0"/>
          <w:sz w:val="24"/>
          <w:szCs w:val="24"/>
        </w:rPr>
        <w:t>построение изученных фигур с помощью линейки и циркуля.</w:t>
      </w:r>
    </w:p>
    <w:p w:rsidR="005324CD" w:rsidRDefault="005324CD" w:rsidP="009A00D1">
      <w:pPr>
        <w:pStyle w:val="Style4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A3BC8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9A00D1">
        <w:rPr>
          <w:rStyle w:val="FontStyle15"/>
          <w:rFonts w:ascii="Times New Roman" w:hAnsi="Times New Roman" w:cs="Times New Roman"/>
          <w:sz w:val="24"/>
          <w:szCs w:val="24"/>
        </w:rPr>
        <w:t>(11</w:t>
      </w:r>
      <w:r w:rsidRPr="006A3BC8">
        <w:rPr>
          <w:rStyle w:val="FontStyle15"/>
          <w:rFonts w:ascii="Times New Roman" w:hAnsi="Times New Roman" w:cs="Times New Roman"/>
          <w:sz w:val="24"/>
          <w:szCs w:val="24"/>
        </w:rPr>
        <w:t xml:space="preserve"> ч)</w:t>
      </w:r>
    </w:p>
    <w:p w:rsidR="005324CD" w:rsidRPr="009A00D1" w:rsidRDefault="008B21A1" w:rsidP="009A00D1">
      <w:pPr>
        <w:pStyle w:val="Style4"/>
        <w:widowControl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8B21A1">
        <w:rPr>
          <w:rStyle w:val="FontStyle15"/>
          <w:rFonts w:ascii="Times New Roman" w:hAnsi="Times New Roman" w:cs="Times New Roman"/>
          <w:b w:val="0"/>
          <w:sz w:val="24"/>
          <w:szCs w:val="24"/>
        </w:rPr>
        <w:t>Повторение изученных тем за год.</w:t>
      </w:r>
    </w:p>
    <w:p w:rsidR="00F46FC6" w:rsidRDefault="00F46FC6"/>
    <w:p w:rsidR="005324CD" w:rsidRPr="00424A72" w:rsidRDefault="00424A72" w:rsidP="00424A72">
      <w:pPr>
        <w:jc w:val="center"/>
        <w:rPr>
          <w:rFonts w:ascii="Times New Roman" w:hAnsi="Times New Roman" w:cs="Times New Roman"/>
          <w:b/>
        </w:rPr>
      </w:pPr>
      <w:r w:rsidRPr="00424A72">
        <w:rPr>
          <w:rFonts w:ascii="Times New Roman" w:hAnsi="Times New Roman" w:cs="Times New Roman"/>
          <w:b/>
        </w:rPr>
        <w:t>Количество контрольных работ</w:t>
      </w:r>
    </w:p>
    <w:p w:rsidR="005324CD" w:rsidRDefault="005324CD"/>
    <w:tbl>
      <w:tblPr>
        <w:tblStyle w:val="a4"/>
        <w:tblW w:w="0" w:type="auto"/>
        <w:tblInd w:w="2439" w:type="dxa"/>
        <w:tblLook w:val="04A0" w:firstRow="1" w:lastRow="0" w:firstColumn="1" w:lastColumn="0" w:noHBand="0" w:noVBand="1"/>
      </w:tblPr>
      <w:tblGrid>
        <w:gridCol w:w="2376"/>
        <w:gridCol w:w="2127"/>
      </w:tblGrid>
      <w:tr w:rsidR="00424A72" w:rsidTr="00424A72">
        <w:tc>
          <w:tcPr>
            <w:tcW w:w="2376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127" w:type="dxa"/>
          </w:tcPr>
          <w:p w:rsidR="00424A72" w:rsidRPr="00424A72" w:rsidRDefault="00424A72" w:rsidP="00424A72">
            <w:pPr>
              <w:jc w:val="center"/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2</w:t>
            </w:r>
          </w:p>
        </w:tc>
      </w:tr>
      <w:tr w:rsidR="00424A72" w:rsidTr="00424A72">
        <w:tc>
          <w:tcPr>
            <w:tcW w:w="2376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A72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127" w:type="dxa"/>
          </w:tcPr>
          <w:p w:rsidR="00424A72" w:rsidRPr="00424A72" w:rsidRDefault="00424A72" w:rsidP="00424A72">
            <w:pPr>
              <w:jc w:val="center"/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4</w:t>
            </w:r>
          </w:p>
        </w:tc>
      </w:tr>
      <w:tr w:rsidR="00424A72" w:rsidTr="00424A72">
        <w:tc>
          <w:tcPr>
            <w:tcW w:w="2376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A72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127" w:type="dxa"/>
          </w:tcPr>
          <w:p w:rsidR="00424A72" w:rsidRPr="00424A72" w:rsidRDefault="00424A72" w:rsidP="00424A72">
            <w:pPr>
              <w:jc w:val="center"/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3</w:t>
            </w:r>
          </w:p>
        </w:tc>
      </w:tr>
      <w:tr w:rsidR="00424A72" w:rsidTr="00424A72">
        <w:tc>
          <w:tcPr>
            <w:tcW w:w="2376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A72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127" w:type="dxa"/>
          </w:tcPr>
          <w:p w:rsidR="00424A72" w:rsidRPr="00424A72" w:rsidRDefault="00424A72" w:rsidP="00424A72">
            <w:pPr>
              <w:jc w:val="center"/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2</w:t>
            </w:r>
          </w:p>
        </w:tc>
      </w:tr>
      <w:tr w:rsidR="00424A72" w:rsidTr="00424A72">
        <w:tc>
          <w:tcPr>
            <w:tcW w:w="2376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Всего за год:</w:t>
            </w:r>
          </w:p>
        </w:tc>
        <w:tc>
          <w:tcPr>
            <w:tcW w:w="2127" w:type="dxa"/>
          </w:tcPr>
          <w:p w:rsidR="00424A72" w:rsidRPr="00424A72" w:rsidRDefault="00424A72" w:rsidP="00424A72">
            <w:pPr>
              <w:jc w:val="center"/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11</w:t>
            </w:r>
          </w:p>
        </w:tc>
      </w:tr>
    </w:tbl>
    <w:p w:rsidR="005324CD" w:rsidRDefault="005324CD"/>
    <w:p w:rsidR="005324CD" w:rsidRPr="003369D9" w:rsidRDefault="00424A72" w:rsidP="00424A72">
      <w:pPr>
        <w:jc w:val="center"/>
        <w:rPr>
          <w:rFonts w:ascii="Times New Roman" w:hAnsi="Times New Roman" w:cs="Times New Roman"/>
          <w:b/>
        </w:rPr>
      </w:pPr>
      <w:r w:rsidRPr="003369D9">
        <w:rPr>
          <w:rFonts w:ascii="Times New Roman" w:hAnsi="Times New Roman" w:cs="Times New Roman"/>
          <w:b/>
        </w:rPr>
        <w:t>Количество проектов</w:t>
      </w:r>
    </w:p>
    <w:p w:rsidR="005324CD" w:rsidRDefault="005324CD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424A72" w:rsidTr="003369D9">
        <w:tc>
          <w:tcPr>
            <w:tcW w:w="2410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2126" w:type="dxa"/>
          </w:tcPr>
          <w:p w:rsidR="00424A72" w:rsidRPr="003369D9" w:rsidRDefault="003369D9" w:rsidP="003369D9">
            <w:pPr>
              <w:jc w:val="center"/>
              <w:rPr>
                <w:rFonts w:ascii="Times New Roman" w:hAnsi="Times New Roman" w:cs="Times New Roman"/>
              </w:rPr>
            </w:pPr>
            <w:r w:rsidRPr="003369D9">
              <w:rPr>
                <w:rFonts w:ascii="Times New Roman" w:hAnsi="Times New Roman" w:cs="Times New Roman"/>
              </w:rPr>
              <w:t>1</w:t>
            </w:r>
          </w:p>
        </w:tc>
      </w:tr>
      <w:tr w:rsidR="00424A72" w:rsidTr="003369D9">
        <w:tc>
          <w:tcPr>
            <w:tcW w:w="2410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2126" w:type="dxa"/>
          </w:tcPr>
          <w:p w:rsidR="00424A72" w:rsidRPr="003369D9" w:rsidRDefault="00F022CE" w:rsidP="0033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A72" w:rsidTr="003369D9">
        <w:tc>
          <w:tcPr>
            <w:tcW w:w="2410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2126" w:type="dxa"/>
          </w:tcPr>
          <w:p w:rsidR="00424A72" w:rsidRPr="003369D9" w:rsidRDefault="003369D9" w:rsidP="003369D9">
            <w:pPr>
              <w:jc w:val="center"/>
              <w:rPr>
                <w:rFonts w:ascii="Times New Roman" w:hAnsi="Times New Roman" w:cs="Times New Roman"/>
              </w:rPr>
            </w:pPr>
            <w:r w:rsidRPr="003369D9">
              <w:rPr>
                <w:rFonts w:ascii="Times New Roman" w:hAnsi="Times New Roman" w:cs="Times New Roman"/>
              </w:rPr>
              <w:t>1</w:t>
            </w:r>
          </w:p>
        </w:tc>
      </w:tr>
      <w:tr w:rsidR="00424A72" w:rsidTr="003369D9">
        <w:tc>
          <w:tcPr>
            <w:tcW w:w="2410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2126" w:type="dxa"/>
          </w:tcPr>
          <w:p w:rsidR="00424A72" w:rsidRPr="003369D9" w:rsidRDefault="00F022CE" w:rsidP="0033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A72" w:rsidTr="003369D9">
        <w:tc>
          <w:tcPr>
            <w:tcW w:w="2410" w:type="dxa"/>
          </w:tcPr>
          <w:p w:rsidR="00424A72" w:rsidRPr="00424A72" w:rsidRDefault="00424A72">
            <w:pPr>
              <w:rPr>
                <w:rFonts w:ascii="Times New Roman" w:hAnsi="Times New Roman" w:cs="Times New Roman"/>
              </w:rPr>
            </w:pPr>
            <w:r w:rsidRPr="00424A72">
              <w:rPr>
                <w:rFonts w:ascii="Times New Roman" w:hAnsi="Times New Roman" w:cs="Times New Roman"/>
              </w:rPr>
              <w:t>Всего за год:</w:t>
            </w:r>
          </w:p>
        </w:tc>
        <w:tc>
          <w:tcPr>
            <w:tcW w:w="2126" w:type="dxa"/>
          </w:tcPr>
          <w:p w:rsidR="00424A72" w:rsidRPr="003369D9" w:rsidRDefault="003369D9" w:rsidP="003369D9">
            <w:pPr>
              <w:jc w:val="center"/>
              <w:rPr>
                <w:rFonts w:ascii="Times New Roman" w:hAnsi="Times New Roman" w:cs="Times New Roman"/>
              </w:rPr>
            </w:pPr>
            <w:r w:rsidRPr="003369D9">
              <w:rPr>
                <w:rFonts w:ascii="Times New Roman" w:hAnsi="Times New Roman" w:cs="Times New Roman"/>
              </w:rPr>
              <w:t>2</w:t>
            </w:r>
          </w:p>
        </w:tc>
      </w:tr>
    </w:tbl>
    <w:p w:rsidR="005324CD" w:rsidRDefault="005324CD"/>
    <w:p w:rsidR="005324CD" w:rsidRDefault="008A0B6E" w:rsidP="008A0B6E">
      <w:pPr>
        <w:jc w:val="center"/>
      </w:pPr>
      <w:r>
        <w:t>Тематическое планирование</w:t>
      </w:r>
    </w:p>
    <w:p w:rsidR="00085868" w:rsidRDefault="00085868" w:rsidP="008A0B6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491"/>
        <w:gridCol w:w="2219"/>
      </w:tblGrid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jc w:val="center"/>
            </w:pPr>
            <w:r w:rsidRPr="00137F6F">
              <w:t>№</w:t>
            </w:r>
          </w:p>
        </w:tc>
        <w:tc>
          <w:tcPr>
            <w:tcW w:w="0" w:type="auto"/>
          </w:tcPr>
          <w:p w:rsidR="008A0B6E" w:rsidRPr="00137F6F" w:rsidRDefault="008A0B6E" w:rsidP="008A0B6E">
            <w:pPr>
              <w:jc w:val="center"/>
            </w:pPr>
            <w:r w:rsidRPr="00137F6F">
              <w:t>Раздел. Тема</w:t>
            </w:r>
          </w:p>
        </w:tc>
        <w:tc>
          <w:tcPr>
            <w:tcW w:w="0" w:type="auto"/>
          </w:tcPr>
          <w:p w:rsidR="008A0B6E" w:rsidRPr="00137F6F" w:rsidRDefault="008A0B6E" w:rsidP="008A0B6E">
            <w:pPr>
              <w:jc w:val="center"/>
            </w:pPr>
            <w:r w:rsidRPr="00137F6F">
              <w:t>Количество часов</w:t>
            </w:r>
          </w:p>
        </w:tc>
      </w:tr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0" w:type="auto"/>
          </w:tcPr>
          <w:p w:rsidR="008A0B6E" w:rsidRPr="00137F6F" w:rsidRDefault="00FF6561" w:rsidP="008A0B6E">
            <w:pPr>
              <w:jc w:val="center"/>
            </w:pPr>
            <w:r w:rsidRPr="00137F6F">
              <w:rPr>
                <w:rFonts w:ascii="Times New Roman" w:hAnsi="Times New Roman" w:cs="Times New Roman"/>
                <w:lang w:eastAsia="ar-SA"/>
              </w:rPr>
              <w:t>Числа от 1 до 1000. Нумерация.</w:t>
            </w:r>
          </w:p>
        </w:tc>
        <w:tc>
          <w:tcPr>
            <w:tcW w:w="0" w:type="auto"/>
          </w:tcPr>
          <w:p w:rsidR="008A0B6E" w:rsidRPr="00137F6F" w:rsidRDefault="00137F6F" w:rsidP="008A0B6E">
            <w:pPr>
              <w:jc w:val="center"/>
            </w:pPr>
            <w:r w:rsidRPr="00137F6F">
              <w:t>14ч</w:t>
            </w:r>
          </w:p>
        </w:tc>
      </w:tr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0" w:type="auto"/>
          </w:tcPr>
          <w:p w:rsidR="008A0B6E" w:rsidRPr="00137F6F" w:rsidRDefault="00FF6561" w:rsidP="008A0B6E">
            <w:pPr>
              <w:jc w:val="center"/>
            </w:pPr>
            <w:r w:rsidRPr="00137F6F">
              <w:rPr>
                <w:rFonts w:ascii="Times New Roman" w:hAnsi="Times New Roman" w:cs="Times New Roman"/>
                <w:lang w:eastAsia="ar-SA"/>
              </w:rPr>
              <w:t>Числа, которые больше 1000. Нумерация.</w:t>
            </w:r>
          </w:p>
        </w:tc>
        <w:tc>
          <w:tcPr>
            <w:tcW w:w="0" w:type="auto"/>
          </w:tcPr>
          <w:p w:rsidR="008A0B6E" w:rsidRPr="00137F6F" w:rsidRDefault="00137F6F" w:rsidP="008A0B6E">
            <w:pPr>
              <w:jc w:val="center"/>
            </w:pPr>
            <w:r w:rsidRPr="00137F6F">
              <w:t>12ч</w:t>
            </w:r>
          </w:p>
        </w:tc>
      </w:tr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0" w:type="auto"/>
          </w:tcPr>
          <w:p w:rsidR="008A0B6E" w:rsidRPr="00137F6F" w:rsidRDefault="00FF6561" w:rsidP="008A0B6E">
            <w:pPr>
              <w:jc w:val="center"/>
            </w:pPr>
            <w:r w:rsidRPr="00137F6F">
              <w:rPr>
                <w:rFonts w:ascii="Times New Roman" w:hAnsi="Times New Roman" w:cs="Times New Roman"/>
                <w:lang w:eastAsia="ar-SA"/>
              </w:rPr>
              <w:t>Величины</w:t>
            </w:r>
          </w:p>
        </w:tc>
        <w:tc>
          <w:tcPr>
            <w:tcW w:w="0" w:type="auto"/>
          </w:tcPr>
          <w:p w:rsidR="008A0B6E" w:rsidRPr="00137F6F" w:rsidRDefault="00085868" w:rsidP="008A0B6E">
            <w:pPr>
              <w:jc w:val="center"/>
            </w:pPr>
            <w:r>
              <w:t>12</w:t>
            </w:r>
            <w:r w:rsidR="00137F6F">
              <w:t>ч</w:t>
            </w:r>
          </w:p>
        </w:tc>
      </w:tr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0" w:type="auto"/>
          </w:tcPr>
          <w:p w:rsidR="008A0B6E" w:rsidRPr="00137F6F" w:rsidRDefault="00FF6561" w:rsidP="008A0B6E">
            <w:pPr>
              <w:jc w:val="center"/>
            </w:pPr>
            <w:r w:rsidRPr="00137F6F">
              <w:rPr>
                <w:rFonts w:ascii="Times New Roman" w:hAnsi="Times New Roman" w:cs="Times New Roman"/>
                <w:lang w:eastAsia="ar-SA"/>
              </w:rPr>
              <w:t>Сложение и вычитание</w:t>
            </w:r>
          </w:p>
        </w:tc>
        <w:tc>
          <w:tcPr>
            <w:tcW w:w="0" w:type="auto"/>
          </w:tcPr>
          <w:p w:rsidR="008A0B6E" w:rsidRPr="00137F6F" w:rsidRDefault="00085868" w:rsidP="008A0B6E">
            <w:pPr>
              <w:jc w:val="center"/>
            </w:pPr>
            <w:r>
              <w:t>13ч</w:t>
            </w:r>
          </w:p>
        </w:tc>
      </w:tr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0" w:type="auto"/>
          </w:tcPr>
          <w:p w:rsidR="008A0B6E" w:rsidRPr="00137F6F" w:rsidRDefault="00FF6561" w:rsidP="008A0B6E">
            <w:pPr>
              <w:jc w:val="center"/>
            </w:pPr>
            <w:r w:rsidRPr="00137F6F">
              <w:rPr>
                <w:rFonts w:ascii="Times New Roman" w:hAnsi="Times New Roman" w:cs="Times New Roman"/>
                <w:lang w:eastAsia="ar-SA"/>
              </w:rPr>
              <w:t>Умножение и деление</w:t>
            </w:r>
          </w:p>
        </w:tc>
        <w:tc>
          <w:tcPr>
            <w:tcW w:w="0" w:type="auto"/>
          </w:tcPr>
          <w:p w:rsidR="008A0B6E" w:rsidRPr="00137F6F" w:rsidRDefault="00085868" w:rsidP="00085868">
            <w:pPr>
              <w:jc w:val="center"/>
            </w:pPr>
            <w:r>
              <w:t>74</w:t>
            </w:r>
            <w:r w:rsidR="00137F6F" w:rsidRPr="00137F6F">
              <w:t>ч</w:t>
            </w:r>
          </w:p>
        </w:tc>
      </w:tr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0" w:type="auto"/>
          </w:tcPr>
          <w:p w:rsidR="008A0B6E" w:rsidRPr="00137F6F" w:rsidRDefault="00FF6561" w:rsidP="00FF6561">
            <w:pPr>
              <w:jc w:val="center"/>
            </w:pPr>
            <w:r w:rsidRPr="00137F6F">
              <w:rPr>
                <w:rFonts w:ascii="Times New Roman" w:hAnsi="Times New Roman" w:cs="Times New Roman"/>
                <w:b/>
                <w:lang w:eastAsia="ar-SA"/>
              </w:rPr>
              <w:t xml:space="preserve">Итоговое повторение – </w:t>
            </w:r>
          </w:p>
        </w:tc>
        <w:tc>
          <w:tcPr>
            <w:tcW w:w="0" w:type="auto"/>
          </w:tcPr>
          <w:p w:rsidR="008A0B6E" w:rsidRPr="00137F6F" w:rsidRDefault="002362E7" w:rsidP="008A0B6E">
            <w:pPr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  <w:r w:rsidR="00FF6561" w:rsidRPr="00137F6F">
              <w:rPr>
                <w:rFonts w:ascii="Times New Roman" w:hAnsi="Times New Roman" w:cs="Times New Roman"/>
                <w:b/>
                <w:lang w:eastAsia="ar-SA"/>
              </w:rPr>
              <w:t xml:space="preserve"> часов</w:t>
            </w:r>
          </w:p>
        </w:tc>
      </w:tr>
      <w:tr w:rsidR="008A0B6E" w:rsidRPr="00137F6F" w:rsidTr="008A0B6E">
        <w:tc>
          <w:tcPr>
            <w:tcW w:w="817" w:type="dxa"/>
          </w:tcPr>
          <w:p w:rsidR="008A0B6E" w:rsidRPr="00137F6F" w:rsidRDefault="008A0B6E" w:rsidP="008A0B6E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0" w:type="auto"/>
          </w:tcPr>
          <w:p w:rsidR="008A0B6E" w:rsidRPr="00137F6F" w:rsidRDefault="00FF6561" w:rsidP="008A0B6E">
            <w:pPr>
              <w:jc w:val="center"/>
            </w:pPr>
            <w:r w:rsidRPr="00137F6F">
              <w:t>Итого:</w:t>
            </w:r>
          </w:p>
        </w:tc>
        <w:tc>
          <w:tcPr>
            <w:tcW w:w="0" w:type="auto"/>
          </w:tcPr>
          <w:p w:rsidR="008A0B6E" w:rsidRPr="00137F6F" w:rsidRDefault="002362E7" w:rsidP="008A0B6E">
            <w:pPr>
              <w:jc w:val="center"/>
            </w:pPr>
            <w:r>
              <w:t>134</w:t>
            </w:r>
            <w:r w:rsidR="00137F6F" w:rsidRPr="00137F6F">
              <w:t>ч</w:t>
            </w:r>
          </w:p>
        </w:tc>
      </w:tr>
    </w:tbl>
    <w:p w:rsidR="008A0B6E" w:rsidRDefault="008A0B6E" w:rsidP="008A0B6E">
      <w:pPr>
        <w:jc w:val="center"/>
      </w:pPr>
    </w:p>
    <w:p w:rsidR="00E95408" w:rsidRDefault="00E95408" w:rsidP="005324CD">
      <w:pPr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  <w:sectPr w:rsidR="00E95408" w:rsidSect="009A00D1"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5324CD" w:rsidRPr="009A00D1" w:rsidRDefault="009E4BBF" w:rsidP="005324C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Раздел 4. </w:t>
      </w:r>
      <w:r w:rsidR="00E95408" w:rsidRPr="009A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Календарно-тематическое планирование</w:t>
      </w:r>
    </w:p>
    <w:p w:rsidR="0051398A" w:rsidRPr="009A00D1" w:rsidRDefault="0051398A" w:rsidP="005324C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Style w:val="a4"/>
        <w:tblpPr w:leftFromText="180" w:rightFromText="180" w:vertAnchor="text" w:horzAnchor="margin" w:tblpY="96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052"/>
        <w:gridCol w:w="1641"/>
        <w:gridCol w:w="5386"/>
        <w:gridCol w:w="1134"/>
      </w:tblGrid>
      <w:tr w:rsidR="00085868" w:rsidTr="009E4BBF">
        <w:tc>
          <w:tcPr>
            <w:tcW w:w="1101" w:type="dxa"/>
          </w:tcPr>
          <w:p w:rsidR="00085868" w:rsidRPr="002177BA" w:rsidRDefault="00085868" w:rsidP="0008586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177BA">
              <w:rPr>
                <w:rFonts w:ascii="Times New Roman" w:hAnsi="Times New Roman" w:cs="Times New Roman"/>
                <w:b/>
                <w:lang w:eastAsia="ar-SA"/>
              </w:rPr>
              <w:t>№ урока</w:t>
            </w:r>
          </w:p>
        </w:tc>
        <w:tc>
          <w:tcPr>
            <w:tcW w:w="1052" w:type="dxa"/>
          </w:tcPr>
          <w:p w:rsidR="00085868" w:rsidRPr="002177BA" w:rsidRDefault="00085868" w:rsidP="0008586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386" w:type="dxa"/>
          </w:tcPr>
          <w:p w:rsidR="00085868" w:rsidRPr="002177BA" w:rsidRDefault="00085868" w:rsidP="0008586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177BA">
              <w:rPr>
                <w:rFonts w:ascii="Times New Roman" w:hAnsi="Times New Roman" w:cs="Times New Roman"/>
                <w:b/>
                <w:lang w:eastAsia="ar-SA"/>
              </w:rPr>
              <w:t>Название разделов и тем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Количество часов</w:t>
            </w: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3.09</w:t>
            </w:r>
          </w:p>
        </w:tc>
        <w:tc>
          <w:tcPr>
            <w:tcW w:w="1641" w:type="dxa"/>
          </w:tcPr>
          <w:p w:rsidR="00085868" w:rsidRPr="009A00D1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9A00D1">
              <w:rPr>
                <w:rFonts w:ascii="Times New Roman" w:hAnsi="Times New Roman" w:cs="Times New Roman"/>
                <w:b/>
                <w:lang w:eastAsia="ar-SA"/>
              </w:rPr>
              <w:t>Числа от 1 до 1000. Нумерация.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Повторение</w:t>
            </w:r>
            <w:r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2177BA">
              <w:rPr>
                <w:rFonts w:ascii="Times New Roman" w:hAnsi="Times New Roman" w:cs="Times New Roman"/>
                <w:lang w:eastAsia="ar-SA"/>
              </w:rPr>
              <w:t xml:space="preserve"> Нумерация чисел.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14ч</w:t>
            </w: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Порядок действий в числовых выражениях. Сложение и вычитание.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Нахождение суммы нескольких  слагаемых.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Алгоритм письменного вычитания трёхзначных чисел.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Умножение трёхзначного числа на однозначное.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Свойства умножения.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Алгоритм письменного деления.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7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Приёмы письменного деления.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81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17.09</w:t>
            </w:r>
          </w:p>
        </w:tc>
        <w:tc>
          <w:tcPr>
            <w:tcW w:w="1641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51398A">
              <w:rPr>
                <w:rFonts w:ascii="Times New Roman" w:hAnsi="Times New Roman" w:cs="Times New Roman"/>
                <w:lang w:eastAsia="ar-SA"/>
              </w:rPr>
              <w:t>Приёмы письменного деления.</w:t>
            </w:r>
          </w:p>
        </w:tc>
        <w:tc>
          <w:tcPr>
            <w:tcW w:w="1134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18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18.09</w:t>
            </w:r>
          </w:p>
        </w:tc>
        <w:tc>
          <w:tcPr>
            <w:tcW w:w="1641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51398A">
              <w:rPr>
                <w:rFonts w:ascii="Times New Roman" w:hAnsi="Times New Roman" w:cs="Times New Roman"/>
                <w:lang w:eastAsia="ar-SA"/>
              </w:rPr>
              <w:t>Приёмы письменного деления.</w:t>
            </w:r>
          </w:p>
        </w:tc>
        <w:tc>
          <w:tcPr>
            <w:tcW w:w="1134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Диаграммы.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24.09</w:t>
            </w:r>
          </w:p>
        </w:tc>
        <w:tc>
          <w:tcPr>
            <w:tcW w:w="1641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1398A">
              <w:rPr>
                <w:rFonts w:ascii="Times New Roman" w:hAnsi="Times New Roman" w:cs="Times New Roman"/>
                <w:b/>
                <w:lang w:eastAsia="ar-SA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№ 1</w:t>
            </w:r>
            <w:r w:rsidRPr="0051398A">
              <w:rPr>
                <w:rFonts w:ascii="Times New Roman" w:hAnsi="Times New Roman" w:cs="Times New Roman"/>
                <w:b/>
                <w:lang w:eastAsia="ar-SA"/>
              </w:rPr>
              <w:t xml:space="preserve"> по теме «Числа от 1 до 1000» </w:t>
            </w:r>
          </w:p>
        </w:tc>
        <w:tc>
          <w:tcPr>
            <w:tcW w:w="1134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rPr>
          <w:trHeight w:val="55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25.09</w:t>
            </w:r>
          </w:p>
        </w:tc>
        <w:tc>
          <w:tcPr>
            <w:tcW w:w="1641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177BA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 работе. Странички для любознательных.</w:t>
            </w:r>
          </w:p>
        </w:tc>
        <w:tc>
          <w:tcPr>
            <w:tcW w:w="1134" w:type="dxa"/>
          </w:tcPr>
          <w:p w:rsidR="00085868" w:rsidRPr="002177BA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26.09</w:t>
            </w:r>
          </w:p>
        </w:tc>
        <w:tc>
          <w:tcPr>
            <w:tcW w:w="1641" w:type="dxa"/>
          </w:tcPr>
          <w:p w:rsidR="00085868" w:rsidRPr="009A00D1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9A00D1">
              <w:rPr>
                <w:rFonts w:ascii="Times New Roman" w:hAnsi="Times New Roman" w:cs="Times New Roman"/>
                <w:b/>
                <w:lang w:eastAsia="ar-SA"/>
              </w:rPr>
              <w:t>Числа, которые больше 1000. Нумерация.</w:t>
            </w: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Класс единиц и класс тысяч.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12ч</w:t>
            </w: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27.09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Чтение многозначных  чисел.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Запись  многозначных чисел.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Разрядные слагаемые.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Сравнение чисел.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Увеличение и уменьшение числа в 10, 100, 1000 раз.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Закрепление изученного материала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Класс миллионов. Класс миллиардов.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 xml:space="preserve">Странички для любознательных. 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color w:val="7030A0"/>
                <w:lang w:eastAsia="ar-SA"/>
              </w:rPr>
            </w:pPr>
            <w:r>
              <w:rPr>
                <w:rFonts w:ascii="Times New Roman" w:hAnsi="Times New Roman" w:cs="Times New Roman"/>
                <w:color w:val="7030A0"/>
                <w:lang w:eastAsia="ar-SA"/>
              </w:rPr>
              <w:t>11.10</w:t>
            </w:r>
          </w:p>
        </w:tc>
        <w:tc>
          <w:tcPr>
            <w:tcW w:w="1641" w:type="dxa"/>
          </w:tcPr>
          <w:p w:rsidR="00085868" w:rsidRPr="009A00D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9A00D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9A00D1">
              <w:rPr>
                <w:rFonts w:ascii="Times New Roman" w:hAnsi="Times New Roman" w:cs="Times New Roman"/>
                <w:lang w:eastAsia="ar-SA"/>
              </w:rPr>
              <w:t>Наши проекты «Числа вокруг нас</w:t>
            </w:r>
            <w:proofErr w:type="gramStart"/>
            <w:r w:rsidRPr="009A00D1">
              <w:rPr>
                <w:rFonts w:ascii="Times New Roman" w:hAnsi="Times New Roman" w:cs="Times New Roman"/>
                <w:lang w:eastAsia="ar-SA"/>
              </w:rPr>
              <w:t>».Что</w:t>
            </w:r>
            <w:proofErr w:type="gramEnd"/>
            <w:r w:rsidRPr="009A00D1">
              <w:rPr>
                <w:rFonts w:ascii="Times New Roman" w:hAnsi="Times New Roman" w:cs="Times New Roman"/>
                <w:lang w:eastAsia="ar-SA"/>
              </w:rPr>
              <w:t xml:space="preserve"> узнали. Чему научились.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color w:val="7030A0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15.10</w:t>
            </w:r>
          </w:p>
        </w:tc>
        <w:tc>
          <w:tcPr>
            <w:tcW w:w="1641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1398A">
              <w:rPr>
                <w:rFonts w:ascii="Times New Roman" w:hAnsi="Times New Roman" w:cs="Times New Roman"/>
                <w:b/>
                <w:lang w:eastAsia="ar-SA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№ 2</w:t>
            </w:r>
            <w:r w:rsidRPr="0051398A">
              <w:rPr>
                <w:rFonts w:ascii="Times New Roman" w:hAnsi="Times New Roman" w:cs="Times New Roman"/>
                <w:b/>
                <w:lang w:eastAsia="ar-SA"/>
              </w:rPr>
              <w:t xml:space="preserve"> по теме «Числа, которые больше 1000. Нумерация»</w:t>
            </w:r>
          </w:p>
        </w:tc>
        <w:tc>
          <w:tcPr>
            <w:tcW w:w="1134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16.10</w:t>
            </w:r>
          </w:p>
        </w:tc>
        <w:tc>
          <w:tcPr>
            <w:tcW w:w="1641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3E747C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 работе. Закрепление изученного материала</w:t>
            </w:r>
          </w:p>
        </w:tc>
        <w:tc>
          <w:tcPr>
            <w:tcW w:w="1134" w:type="dxa"/>
          </w:tcPr>
          <w:p w:rsidR="00085868" w:rsidRPr="003E747C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17.10</w:t>
            </w:r>
          </w:p>
        </w:tc>
        <w:tc>
          <w:tcPr>
            <w:tcW w:w="1641" w:type="dxa"/>
          </w:tcPr>
          <w:p w:rsidR="00085868" w:rsidRPr="009A00D1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9A00D1">
              <w:rPr>
                <w:rFonts w:ascii="Times New Roman" w:hAnsi="Times New Roman" w:cs="Times New Roman"/>
                <w:b/>
                <w:lang w:eastAsia="ar-SA"/>
              </w:rPr>
              <w:t>Величины</w:t>
            </w: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Единицы длины. Километр.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12ч</w:t>
            </w: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18.10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Единицы длины. Закрепление изученного материала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22.10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Единицы площади. Квадратный километр, квадратный миллиметр.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23.10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Таблица единиц площади.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24.10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Измерение площади с помощью палетки.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25.10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Единицы массы. Тонна, центнер.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 xml:space="preserve">Единицы времени. Определение времени по </w:t>
            </w:r>
            <w:r w:rsidRPr="004B6CE2">
              <w:rPr>
                <w:rFonts w:ascii="Times New Roman" w:hAnsi="Times New Roman" w:cs="Times New Roman"/>
                <w:lang w:eastAsia="ar-SA"/>
              </w:rPr>
              <w:lastRenderedPageBreak/>
              <w:t>часам.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Век. Таблица единиц времени.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  <w:r w:rsidR="00085868">
              <w:rPr>
                <w:rFonts w:ascii="Times New Roman" w:hAnsi="Times New Roman" w:cs="Times New Roman"/>
                <w:lang w:eastAsia="ar-SA"/>
              </w:rPr>
              <w:t>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12.11</w:t>
            </w:r>
          </w:p>
        </w:tc>
        <w:tc>
          <w:tcPr>
            <w:tcW w:w="1641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1398A">
              <w:rPr>
                <w:rFonts w:ascii="Times New Roman" w:hAnsi="Times New Roman" w:cs="Times New Roman"/>
                <w:b/>
                <w:lang w:eastAsia="ar-SA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№ 3</w:t>
            </w:r>
            <w:r w:rsidRPr="0051398A">
              <w:rPr>
                <w:rFonts w:ascii="Times New Roman" w:hAnsi="Times New Roman" w:cs="Times New Roman"/>
                <w:b/>
                <w:lang w:eastAsia="ar-SA"/>
              </w:rPr>
              <w:t xml:space="preserve"> по теме «Величины».</w:t>
            </w:r>
          </w:p>
        </w:tc>
        <w:tc>
          <w:tcPr>
            <w:tcW w:w="1134" w:type="dxa"/>
          </w:tcPr>
          <w:p w:rsidR="00085868" w:rsidRPr="0051398A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rPr>
          <w:trHeight w:val="46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 работе. Устные  и письменные приёмы вычислений.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14.11</w:t>
            </w:r>
          </w:p>
        </w:tc>
        <w:tc>
          <w:tcPr>
            <w:tcW w:w="1641" w:type="dxa"/>
          </w:tcPr>
          <w:p w:rsidR="00085868" w:rsidRPr="009A00D1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9A00D1">
              <w:rPr>
                <w:rFonts w:ascii="Times New Roman" w:hAnsi="Times New Roman" w:cs="Times New Roman"/>
                <w:b/>
                <w:lang w:eastAsia="ar-SA"/>
              </w:rPr>
              <w:t>Сложение и вычитание</w:t>
            </w: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Нахождение неизвестного слагаемого.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12ч</w:t>
            </w: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  <w:r w:rsidR="00085868">
              <w:rPr>
                <w:rFonts w:ascii="Times New Roman" w:hAnsi="Times New Roman" w:cs="Times New Roman"/>
                <w:lang w:eastAsia="ar-SA"/>
              </w:rPr>
              <w:t>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Нахождение нескольких долей целого.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4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1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21.11</w:t>
            </w:r>
          </w:p>
        </w:tc>
        <w:tc>
          <w:tcPr>
            <w:tcW w:w="1641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109AD"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</w:t>
            </w:r>
            <w:r w:rsidR="00085868">
              <w:rPr>
                <w:rFonts w:ascii="Times New Roman" w:hAnsi="Times New Roman" w:cs="Times New Roman"/>
                <w:lang w:eastAsia="ar-SA"/>
              </w:rPr>
              <w:t>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Сложение и вычитание величин.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28.11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Странички для любознательных. Задачи-расчёты.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B6CE2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02.12</w:t>
            </w:r>
          </w:p>
        </w:tc>
        <w:tc>
          <w:tcPr>
            <w:tcW w:w="1641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4B6CE2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4B6CE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4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3.12</w:t>
            </w:r>
          </w:p>
        </w:tc>
        <w:tc>
          <w:tcPr>
            <w:tcW w:w="1641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8109AD">
              <w:rPr>
                <w:rFonts w:ascii="Times New Roman" w:hAnsi="Times New Roman" w:cs="Times New Roman"/>
                <w:b/>
                <w:lang w:eastAsia="ar-SA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№ 4</w:t>
            </w:r>
            <w:r w:rsidRPr="008109AD">
              <w:rPr>
                <w:rFonts w:ascii="Times New Roman" w:hAnsi="Times New Roman" w:cs="Times New Roman"/>
                <w:b/>
                <w:lang w:eastAsia="ar-SA"/>
              </w:rPr>
              <w:t xml:space="preserve"> по теме «Сложение и вычитание»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rPr>
          <w:trHeight w:val="192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BD54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BD54A1">
              <w:rPr>
                <w:rFonts w:ascii="Times New Roman" w:hAnsi="Times New Roman" w:cs="Times New Roman"/>
                <w:lang w:eastAsia="ar-SA"/>
              </w:rPr>
              <w:t>4.12</w:t>
            </w:r>
          </w:p>
        </w:tc>
        <w:tc>
          <w:tcPr>
            <w:tcW w:w="1641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109AD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 работе.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7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5.12</w:t>
            </w:r>
          </w:p>
        </w:tc>
        <w:tc>
          <w:tcPr>
            <w:tcW w:w="1641" w:type="dxa"/>
          </w:tcPr>
          <w:p w:rsidR="00085868" w:rsidRPr="009A00D1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9A00D1">
              <w:rPr>
                <w:rFonts w:ascii="Times New Roman" w:hAnsi="Times New Roman" w:cs="Times New Roman"/>
                <w:b/>
                <w:lang w:eastAsia="ar-SA"/>
              </w:rPr>
              <w:t>Умножение и деление</w:t>
            </w: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109AD">
              <w:rPr>
                <w:rFonts w:ascii="Times New Roman" w:hAnsi="Times New Roman" w:cs="Times New Roman"/>
                <w:lang w:eastAsia="ar-SA"/>
              </w:rPr>
              <w:t>Свойства умножения.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E7884">
              <w:rPr>
                <w:rFonts w:ascii="Times New Roman" w:hAnsi="Times New Roman" w:cs="Times New Roman"/>
                <w:lang w:eastAsia="ar-SA"/>
              </w:rPr>
              <w:t>Письменные приёмы умножения.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74ч</w:t>
            </w:r>
          </w:p>
        </w:tc>
      </w:tr>
      <w:tr w:rsidR="00085868" w:rsidTr="009E4BBF">
        <w:trPr>
          <w:trHeight w:val="16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109A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="00085868">
              <w:rPr>
                <w:rFonts w:ascii="Times New Roman" w:hAnsi="Times New Roman" w:cs="Times New Roman"/>
                <w:lang w:eastAsia="ar-SA"/>
              </w:rPr>
              <w:t>.12</w:t>
            </w:r>
          </w:p>
        </w:tc>
        <w:tc>
          <w:tcPr>
            <w:tcW w:w="1641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109AD">
              <w:rPr>
                <w:rFonts w:ascii="Times New Roman" w:hAnsi="Times New Roman" w:cs="Times New Roman"/>
                <w:lang w:eastAsia="ar-SA"/>
              </w:rPr>
              <w:t>Письменные приёмы умножения.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Умножение чисел, запись которых оканчивается нулями.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Нахождение неизвестного множителя, неизвестного делимого, неизвестного  делителя.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12.12</w:t>
            </w:r>
          </w:p>
        </w:tc>
        <w:tc>
          <w:tcPr>
            <w:tcW w:w="1641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Деление на однозначное число.</w:t>
            </w:r>
          </w:p>
        </w:tc>
        <w:tc>
          <w:tcPr>
            <w:tcW w:w="1134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4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47D3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047D3E">
              <w:rPr>
                <w:rFonts w:ascii="Times New Roman" w:hAnsi="Times New Roman" w:cs="Times New Roman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lang w:eastAsia="ar-SA"/>
              </w:rPr>
              <w:t>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Письменные приёмы деления.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1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17.12</w:t>
            </w:r>
          </w:p>
        </w:tc>
        <w:tc>
          <w:tcPr>
            <w:tcW w:w="1641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109AD">
              <w:rPr>
                <w:rFonts w:ascii="Times New Roman" w:hAnsi="Times New Roman" w:cs="Times New Roman"/>
                <w:lang w:eastAsia="ar-SA"/>
              </w:rPr>
              <w:t>Письменные приёмы деления.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18.12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b/>
                <w:lang w:eastAsia="ar-SA"/>
              </w:rPr>
              <w:t>Контрольная работа за первое полугодие.</w:t>
            </w:r>
            <w:r w:rsidRPr="008109AD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(№6)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 работе. Закрепление изученного материала. 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</w:t>
            </w:r>
            <w:r w:rsidR="00085868">
              <w:rPr>
                <w:rFonts w:ascii="Times New Roman" w:hAnsi="Times New Roman" w:cs="Times New Roman"/>
                <w:lang w:eastAsia="ar-SA"/>
              </w:rPr>
              <w:t>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Письменные приёмы деления. 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26.12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Умножение и деление на однозначное число.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3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Решение задач на движение.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1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F17EF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20.01</w:t>
            </w:r>
          </w:p>
        </w:tc>
        <w:tc>
          <w:tcPr>
            <w:tcW w:w="1641" w:type="dxa"/>
          </w:tcPr>
          <w:p w:rsidR="00085868" w:rsidRPr="006F17EF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F17EF">
              <w:rPr>
                <w:rFonts w:ascii="Times New Roman" w:hAnsi="Times New Roman" w:cs="Times New Roman"/>
                <w:lang w:eastAsia="ar-SA"/>
              </w:rPr>
              <w:t>Решение задач на движение.</w:t>
            </w:r>
          </w:p>
        </w:tc>
        <w:tc>
          <w:tcPr>
            <w:tcW w:w="1134" w:type="dxa"/>
          </w:tcPr>
          <w:p w:rsidR="00085868" w:rsidRPr="006F17EF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2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F17EF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21.01</w:t>
            </w:r>
          </w:p>
        </w:tc>
        <w:tc>
          <w:tcPr>
            <w:tcW w:w="1641" w:type="dxa"/>
          </w:tcPr>
          <w:p w:rsidR="00085868" w:rsidRPr="006F17EF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F17EF">
              <w:rPr>
                <w:rFonts w:ascii="Times New Roman" w:hAnsi="Times New Roman" w:cs="Times New Roman"/>
                <w:lang w:eastAsia="ar-SA"/>
              </w:rPr>
              <w:t>Решение задач на движение.</w:t>
            </w:r>
          </w:p>
        </w:tc>
        <w:tc>
          <w:tcPr>
            <w:tcW w:w="1134" w:type="dxa"/>
          </w:tcPr>
          <w:p w:rsidR="00085868" w:rsidRPr="006F17EF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22.01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Странички для любознательных. Проверочная работа.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Умножение числа на произведение.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6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19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F17EF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28.01</w:t>
            </w:r>
          </w:p>
        </w:tc>
        <w:tc>
          <w:tcPr>
            <w:tcW w:w="1641" w:type="dxa"/>
          </w:tcPr>
          <w:p w:rsidR="00085868" w:rsidRPr="006F17EF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F17EF">
              <w:rPr>
                <w:rFonts w:ascii="Times New Roman" w:hAnsi="Times New Roman" w:cs="Times New Roman"/>
                <w:lang w:eastAsia="ar-SA"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</w:tcPr>
          <w:p w:rsidR="00085868" w:rsidRPr="006F17EF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умножение двух чисел, оканчивающихся нулями.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30.01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03.02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Перестановка и группировка множителей.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9A00D1">
              <w:rPr>
                <w:rFonts w:ascii="Times New Roman" w:hAnsi="Times New Roman" w:cs="Times New Roman"/>
                <w:lang w:eastAsia="ar-SA"/>
              </w:rPr>
              <w:t>5.02</w:t>
            </w:r>
          </w:p>
        </w:tc>
        <w:tc>
          <w:tcPr>
            <w:tcW w:w="1641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8109AD">
              <w:rPr>
                <w:rFonts w:ascii="Times New Roman" w:hAnsi="Times New Roman" w:cs="Times New Roman"/>
                <w:b/>
                <w:lang w:eastAsia="ar-SA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№ 6</w:t>
            </w:r>
            <w:r w:rsidRPr="008109AD">
              <w:rPr>
                <w:rFonts w:ascii="Times New Roman" w:hAnsi="Times New Roman" w:cs="Times New Roman"/>
                <w:b/>
                <w:lang w:eastAsia="ar-SA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за </w:t>
            </w:r>
            <w:r w:rsidRPr="008109AD">
              <w:rPr>
                <w:rFonts w:ascii="Times New Roman" w:hAnsi="Times New Roman" w:cs="Times New Roman"/>
                <w:b/>
                <w:lang w:eastAsia="ar-SA"/>
              </w:rPr>
              <w:t>теме «Умножение и деление на однозначное число»</w:t>
            </w:r>
          </w:p>
        </w:tc>
        <w:tc>
          <w:tcPr>
            <w:tcW w:w="1134" w:type="dxa"/>
          </w:tcPr>
          <w:p w:rsidR="00085868" w:rsidRPr="008109A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9A00D1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 xml:space="preserve">Анализ ошибок, допущенных в контрольной </w:t>
            </w:r>
            <w:proofErr w:type="spellStart"/>
            <w:r w:rsidRPr="006E7884">
              <w:rPr>
                <w:rFonts w:ascii="Times New Roman" w:hAnsi="Times New Roman" w:cs="Times New Roman"/>
                <w:lang w:eastAsia="ar-SA"/>
              </w:rPr>
              <w:t>работе.Закрепление</w:t>
            </w:r>
            <w:proofErr w:type="spellEnd"/>
            <w:r w:rsidRPr="006E7884">
              <w:rPr>
                <w:rFonts w:ascii="Times New Roman" w:hAnsi="Times New Roman" w:cs="Times New Roman"/>
                <w:lang w:eastAsia="ar-SA"/>
              </w:rPr>
              <w:t xml:space="preserve"> изученного материала.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3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Деление числа на произведение.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1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11.02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Деление числа на произведение.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Деление с остатком на 10, 100, 1000.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0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111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18.02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111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19.02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15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20.02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6E7884">
              <w:rPr>
                <w:rFonts w:ascii="Times New Roman" w:hAnsi="Times New Roman" w:cs="Times New Roman"/>
                <w:lang w:eastAsia="ar-SA"/>
              </w:rPr>
              <w:t>Решение  задач</w:t>
            </w:r>
            <w:proofErr w:type="gramEnd"/>
            <w:r w:rsidRPr="006E7884">
              <w:rPr>
                <w:rFonts w:ascii="Times New Roman" w:hAnsi="Times New Roman" w:cs="Times New Roman"/>
                <w:lang w:eastAsia="ar-SA"/>
              </w:rPr>
              <w:t>.</w:t>
            </w:r>
            <w:r w:rsidR="00047D3E" w:rsidRPr="006E7884">
              <w:rPr>
                <w:rFonts w:ascii="Times New Roman" w:hAnsi="Times New Roman" w:cs="Times New Roman"/>
                <w:lang w:eastAsia="ar-SA"/>
              </w:rPr>
              <w:t xml:space="preserve"> Закрепление изученного материала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26.02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9A00D1">
              <w:rPr>
                <w:rFonts w:ascii="Times New Roman" w:hAnsi="Times New Roman" w:cs="Times New Roman"/>
                <w:lang w:eastAsia="ar-SA"/>
              </w:rPr>
              <w:t>27.02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04159D">
              <w:rPr>
                <w:rFonts w:ascii="Times New Roman" w:hAnsi="Times New Roman" w:cs="Times New Roman"/>
                <w:b/>
                <w:lang w:eastAsia="ar-SA"/>
              </w:rPr>
              <w:t>Контрольная работа № 7 по  теме «Умножение и деление на числа, оканчивающиеся нулями»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9A00D1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2.03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 работе. Умножение числа на сумму.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3.03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Умножение числа на сумму.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1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4.03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умножение на двузначное число.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4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5.03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Письменное умножение на двузначное число.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6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10.03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19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11.03</w:t>
            </w:r>
          </w:p>
        </w:tc>
        <w:tc>
          <w:tcPr>
            <w:tcW w:w="1641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Решение задач.</w:t>
            </w:r>
          </w:p>
        </w:tc>
        <w:tc>
          <w:tcPr>
            <w:tcW w:w="1134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6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12.03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умножение на трёхзначное число.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18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16.03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Письменное умножение на трёхзначное число.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8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47D3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17.03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2362E7" w:rsidP="002362E7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b/>
                <w:lang w:eastAsia="ar-SA"/>
              </w:rPr>
              <w:t>Контрольная работа № 8 по  теме «Умножение на двузначное и трёхзначное число»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5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18.03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Анализ о</w:t>
            </w:r>
            <w:r w:rsidRPr="006E7884">
              <w:rPr>
                <w:rFonts w:ascii="Times New Roman" w:hAnsi="Times New Roman" w:cs="Times New Roman"/>
                <w:lang w:eastAsia="ar-SA"/>
              </w:rPr>
              <w:t xml:space="preserve">шибок, допущенных в контрольной работе. </w:t>
            </w:r>
            <w:r w:rsidR="00085868" w:rsidRPr="0004159D">
              <w:rPr>
                <w:rFonts w:ascii="Times New Roman" w:hAnsi="Times New Roman" w:cs="Times New Roman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19.03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362E7" w:rsidTr="009E4BBF">
        <w:tc>
          <w:tcPr>
            <w:tcW w:w="1101" w:type="dxa"/>
          </w:tcPr>
          <w:p w:rsidR="002362E7" w:rsidRPr="00E95408" w:rsidRDefault="002362E7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2362E7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30.03</w:t>
            </w:r>
          </w:p>
        </w:tc>
        <w:tc>
          <w:tcPr>
            <w:tcW w:w="1641" w:type="dxa"/>
          </w:tcPr>
          <w:p w:rsidR="002362E7" w:rsidRPr="0004159D" w:rsidRDefault="002362E7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2362E7" w:rsidRPr="0004159D" w:rsidRDefault="002362E7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1134" w:type="dxa"/>
          </w:tcPr>
          <w:p w:rsidR="002362E7" w:rsidRPr="0004159D" w:rsidRDefault="002362E7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9A00D1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31.03</w:t>
            </w:r>
          </w:p>
        </w:tc>
        <w:tc>
          <w:tcPr>
            <w:tcW w:w="1641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1134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362E7" w:rsidTr="009E4BBF">
        <w:tc>
          <w:tcPr>
            <w:tcW w:w="1101" w:type="dxa"/>
          </w:tcPr>
          <w:p w:rsidR="002362E7" w:rsidRPr="00E95408" w:rsidRDefault="002362E7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2362E7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1.04</w:t>
            </w:r>
          </w:p>
        </w:tc>
        <w:tc>
          <w:tcPr>
            <w:tcW w:w="1641" w:type="dxa"/>
          </w:tcPr>
          <w:p w:rsidR="002362E7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2362E7" w:rsidRPr="006E7884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с остатком на двузначное число.</w:t>
            </w:r>
          </w:p>
        </w:tc>
        <w:tc>
          <w:tcPr>
            <w:tcW w:w="1134" w:type="dxa"/>
          </w:tcPr>
          <w:p w:rsidR="002362E7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Алгоритм письменного деления на двузначное число.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06.04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8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5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8.04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47D3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на двузначное число. Закрепление.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40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1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20.04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b/>
                <w:lang w:eastAsia="ar-SA"/>
              </w:rPr>
              <w:t>Контрольная работа № 9 по  теме «Деление на двузначное число».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21.04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 работе</w:t>
            </w:r>
            <w:r w:rsidRPr="0004159D">
              <w:rPr>
                <w:rFonts w:ascii="Times New Roman" w:hAnsi="Times New Roman" w:cs="Times New Roman"/>
                <w:lang w:eastAsia="ar-SA"/>
              </w:rPr>
              <w:t xml:space="preserve"> Закрепление изученного материала. Решение задач.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22.04</w:t>
            </w:r>
          </w:p>
        </w:tc>
        <w:tc>
          <w:tcPr>
            <w:tcW w:w="1641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47D3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Всероссийская проверочная работа.</w:t>
            </w:r>
          </w:p>
        </w:tc>
        <w:tc>
          <w:tcPr>
            <w:tcW w:w="1134" w:type="dxa"/>
          </w:tcPr>
          <w:p w:rsidR="00085868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2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1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27.04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Деление с остатком.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30.04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Деление на трёхзначное число. Закрепление изученного материала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31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6E7884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4.05</w:t>
            </w:r>
          </w:p>
        </w:tc>
        <w:tc>
          <w:tcPr>
            <w:tcW w:w="1641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6E7884">
              <w:rPr>
                <w:rFonts w:ascii="Times New Roman" w:hAnsi="Times New Roman" w:cs="Times New Roman"/>
                <w:lang w:eastAsia="ar-SA"/>
              </w:rPr>
              <w:t>Что узнали. Чему научились.</w:t>
            </w:r>
          </w:p>
        </w:tc>
        <w:tc>
          <w:tcPr>
            <w:tcW w:w="1134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rPr>
          <w:trHeight w:val="225"/>
        </w:trPr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362E7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2362E7">
              <w:rPr>
                <w:rFonts w:ascii="Times New Roman" w:hAnsi="Times New Roman" w:cs="Times New Roman"/>
                <w:b/>
                <w:lang w:eastAsia="ar-SA"/>
              </w:rPr>
              <w:t>5.05</w:t>
            </w:r>
          </w:p>
        </w:tc>
        <w:tc>
          <w:tcPr>
            <w:tcW w:w="1641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085868" w:rsidRPr="006E7884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4159D">
              <w:rPr>
                <w:rFonts w:ascii="Times New Roman" w:hAnsi="Times New Roman" w:cs="Times New Roman"/>
                <w:b/>
                <w:lang w:eastAsia="ar-SA"/>
              </w:rPr>
              <w:t>Контрольная работа  № 10 по  теме «Деление на трёхзначное число».</w:t>
            </w:r>
          </w:p>
        </w:tc>
        <w:tc>
          <w:tcPr>
            <w:tcW w:w="1134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6.05</w:t>
            </w:r>
          </w:p>
        </w:tc>
        <w:tc>
          <w:tcPr>
            <w:tcW w:w="1641" w:type="dxa"/>
          </w:tcPr>
          <w:p w:rsidR="00085868" w:rsidRPr="005B3B1E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085868">
              <w:rPr>
                <w:rFonts w:ascii="Times New Roman" w:hAnsi="Times New Roman" w:cs="Times New Roman"/>
                <w:b/>
                <w:lang w:eastAsia="ar-SA"/>
              </w:rPr>
              <w:t xml:space="preserve">Итоговое повторение </w:t>
            </w:r>
          </w:p>
        </w:tc>
        <w:tc>
          <w:tcPr>
            <w:tcW w:w="5386" w:type="dxa"/>
          </w:tcPr>
          <w:p w:rsidR="00085868" w:rsidRPr="0004159D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B3B1E">
              <w:rPr>
                <w:rFonts w:ascii="Times New Roman" w:hAnsi="Times New Roman" w:cs="Times New Roman"/>
                <w:lang w:eastAsia="ar-SA"/>
              </w:rPr>
              <w:t>Анализ ошибок, допущенных в контрольной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работе.</w:t>
            </w:r>
            <w:r w:rsidRPr="008B21A1">
              <w:rPr>
                <w:rFonts w:ascii="Times New Roman" w:hAnsi="Times New Roman" w:cs="Times New Roman"/>
                <w:lang w:eastAsia="ar-SA"/>
              </w:rPr>
              <w:t xml:space="preserve"> Решение уравнений</w:t>
            </w:r>
          </w:p>
        </w:tc>
        <w:tc>
          <w:tcPr>
            <w:tcW w:w="1134" w:type="dxa"/>
          </w:tcPr>
          <w:p w:rsidR="00085868" w:rsidRPr="005B3B1E" w:rsidRDefault="002362E7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  <w:r w:rsidR="00085868" w:rsidRPr="00085868">
              <w:rPr>
                <w:rFonts w:ascii="Times New Roman" w:hAnsi="Times New Roman" w:cs="Times New Roman"/>
                <w:b/>
                <w:lang w:eastAsia="ar-SA"/>
              </w:rPr>
              <w:t xml:space="preserve"> часов</w:t>
            </w: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362E7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362E7">
              <w:rPr>
                <w:rFonts w:ascii="Times New Roman" w:hAnsi="Times New Roman" w:cs="Times New Roman"/>
                <w:lang w:eastAsia="ar-SA"/>
              </w:rPr>
              <w:t>7.05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5B3B1E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B21A1">
              <w:rPr>
                <w:rFonts w:ascii="Times New Roman" w:hAnsi="Times New Roman" w:cs="Times New Roman"/>
                <w:lang w:eastAsia="ar-SA"/>
              </w:rPr>
              <w:t>Арифметические действия: сложение и вычитание.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B21A1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  <w:r w:rsidR="00085868">
              <w:rPr>
                <w:rFonts w:ascii="Times New Roman" w:hAnsi="Times New Roman" w:cs="Times New Roman"/>
                <w:lang w:eastAsia="ar-SA"/>
              </w:rPr>
              <w:t>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B21A1">
              <w:rPr>
                <w:rFonts w:ascii="Times New Roman" w:hAnsi="Times New Roman" w:cs="Times New Roman"/>
                <w:lang w:eastAsia="ar-SA"/>
              </w:rPr>
              <w:t>Арифметические действия: умножение и деление.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B21A1">
              <w:rPr>
                <w:rFonts w:ascii="Times New Roman" w:hAnsi="Times New Roman" w:cs="Times New Roman"/>
                <w:lang w:eastAsia="ar-SA"/>
              </w:rPr>
              <w:t>Правила о порядке выполнения действий.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B21A1">
              <w:rPr>
                <w:rFonts w:ascii="Times New Roman" w:hAnsi="Times New Roman" w:cs="Times New Roman"/>
                <w:lang w:eastAsia="ar-SA"/>
              </w:rPr>
              <w:t>Геометрические фигуры.</w:t>
            </w:r>
            <w:r w:rsidRPr="00424A72">
              <w:rPr>
                <w:rFonts w:ascii="Times New Roman" w:hAnsi="Times New Roman" w:cs="Times New Roman"/>
                <w:lang w:eastAsia="ar-SA"/>
              </w:rPr>
              <w:t xml:space="preserve"> Величины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362E7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2362E7">
              <w:rPr>
                <w:rFonts w:ascii="Times New Roman" w:hAnsi="Times New Roman" w:cs="Times New Roman"/>
                <w:b/>
                <w:lang w:eastAsia="ar-SA"/>
              </w:rPr>
              <w:t>14.05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8B21A1">
              <w:rPr>
                <w:rFonts w:ascii="Times New Roman" w:hAnsi="Times New Roman" w:cs="Times New Roman"/>
                <w:b/>
                <w:lang w:eastAsia="ar-SA"/>
              </w:rPr>
              <w:t>Контрольная работа за 4 класс.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8B21A1" w:rsidRDefault="00085868" w:rsidP="00047D3E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047D3E">
              <w:rPr>
                <w:rFonts w:ascii="Times New Roman" w:hAnsi="Times New Roman" w:cs="Times New Roman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lang w:eastAsia="ar-SA"/>
              </w:rPr>
              <w:t>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5B3B1E" w:rsidRDefault="00085868" w:rsidP="00085868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424A72">
              <w:rPr>
                <w:rFonts w:ascii="Times New Roman" w:hAnsi="Times New Roman" w:cs="Times New Roman"/>
                <w:lang w:eastAsia="ar-SA"/>
              </w:rPr>
              <w:t>Решение задач.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B21A1">
              <w:rPr>
                <w:rFonts w:ascii="Times New Roman" w:hAnsi="Times New Roman" w:cs="Times New Roman"/>
                <w:lang w:eastAsia="ar-SA"/>
              </w:rPr>
              <w:t>Анализ контрольной работы.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2362E7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 w:rsidRPr="002362E7">
              <w:rPr>
                <w:rFonts w:ascii="Times New Roman" w:hAnsi="Times New Roman" w:cs="Times New Roman"/>
                <w:lang w:eastAsia="ar-SA"/>
              </w:rPr>
              <w:t>19.05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Доли .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24A7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24A7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Единицы площади -ар и гектар. Масштаб и план.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24A7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424A72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Диагонали прямоугольника. Куб.Прямоугольный параллелепипед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85868" w:rsidTr="009E4BBF">
        <w:tc>
          <w:tcPr>
            <w:tcW w:w="1101" w:type="dxa"/>
          </w:tcPr>
          <w:p w:rsidR="00085868" w:rsidRPr="00E95408" w:rsidRDefault="00085868" w:rsidP="0008586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52" w:type="dxa"/>
          </w:tcPr>
          <w:p w:rsidR="00085868" w:rsidRPr="00424A72" w:rsidRDefault="00047D3E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25.05</w:t>
            </w:r>
          </w:p>
        </w:tc>
        <w:tc>
          <w:tcPr>
            <w:tcW w:w="1641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Пирамида. Цилиндр.</w:t>
            </w:r>
          </w:p>
        </w:tc>
        <w:tc>
          <w:tcPr>
            <w:tcW w:w="1134" w:type="dxa"/>
          </w:tcPr>
          <w:p w:rsidR="00085868" w:rsidRPr="008B21A1" w:rsidRDefault="00085868" w:rsidP="00085868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E4BBF" w:rsidRDefault="009E4BBF">
      <w:pPr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D119A" w:rsidRDefault="004D119A" w:rsidP="009E4BB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4D119A" w:rsidSect="009A00D1">
          <w:pgSz w:w="11905" w:h="16837"/>
          <w:pgMar w:top="720" w:right="720" w:bottom="720" w:left="720" w:header="720" w:footer="720" w:gutter="0"/>
          <w:cols w:space="60"/>
          <w:noEndnote/>
        </w:sectPr>
      </w:pPr>
    </w:p>
    <w:p w:rsidR="007B2FFF" w:rsidRPr="007B2FFF" w:rsidRDefault="009E4BBF" w:rsidP="007B2FFF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2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Раздел 5. </w:t>
      </w:r>
      <w:r w:rsidR="007B2FFF" w:rsidRPr="007B2FF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Оценочные и методические материалы</w:t>
      </w:r>
    </w:p>
    <w:p w:rsidR="009E4BBF" w:rsidRDefault="009E4BBF" w:rsidP="009E4BB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Критерии и нормы оценки знаний, умений и навыков учащихся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  <w:r w:rsidRPr="0074536F">
        <w:rPr>
          <w:rFonts w:ascii="Times New Roman" w:hAnsi="Times New Roman" w:cs="Times New Roman"/>
          <w:color w:val="000000"/>
        </w:rPr>
        <w:br/>
      </w:r>
    </w:p>
    <w:p w:rsidR="0074536F" w:rsidRPr="0074536F" w:rsidRDefault="0074536F" w:rsidP="0074536F">
      <w:pPr>
        <w:jc w:val="center"/>
        <w:rPr>
          <w:rFonts w:ascii="Times New Roman" w:hAnsi="Times New Roman" w:cs="Times New Roman"/>
          <w:b/>
          <w:bCs/>
          <w:color w:val="008000"/>
          <w:u w:val="single"/>
        </w:rPr>
      </w:pPr>
      <w:r w:rsidRPr="0074536F">
        <w:rPr>
          <w:rFonts w:ascii="Times New Roman" w:hAnsi="Times New Roman" w:cs="Times New Roman"/>
          <w:b/>
          <w:bCs/>
          <w:color w:val="008000"/>
          <w:u w:val="single"/>
        </w:rPr>
        <w:t>Письменная проверка знаний, умений и навыков.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   В основе данного оценивания лежат следующие показатели: правильность выполнения и объем выполненного задания.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b/>
          <w:bCs/>
          <w:color w:val="008000"/>
        </w:rPr>
      </w:pP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008000"/>
        </w:rPr>
        <w:t>Классификация ошибок и недочетов, влияющих на снижение оценки.</w:t>
      </w:r>
      <w:r w:rsidRPr="0074536F">
        <w:rPr>
          <w:rFonts w:ascii="Times New Roman" w:hAnsi="Times New Roman" w:cs="Times New Roman"/>
          <w:color w:val="000000"/>
        </w:rPr>
        <w:br/>
      </w:r>
      <w:r w:rsidRPr="0074536F">
        <w:rPr>
          <w:rFonts w:ascii="Times New Roman" w:hAnsi="Times New Roman" w:cs="Times New Roman"/>
          <w:b/>
          <w:color w:val="000000"/>
          <w:u w:val="single"/>
        </w:rPr>
        <w:t>Ошибки</w:t>
      </w:r>
      <w:r w:rsidRPr="0074536F">
        <w:rPr>
          <w:rFonts w:ascii="Times New Roman" w:hAnsi="Times New Roman" w:cs="Times New Roman"/>
          <w:color w:val="000000"/>
          <w:u w:val="single"/>
        </w:rPr>
        <w:t>:</w:t>
      </w:r>
      <w:r w:rsidRPr="0074536F">
        <w:rPr>
          <w:rFonts w:ascii="Times New Roman" w:hAnsi="Times New Roman" w:cs="Times New Roman"/>
          <w:color w:val="000000"/>
        </w:rPr>
        <w:t xml:space="preserve"> </w:t>
      </w:r>
    </w:p>
    <w:p w:rsidR="0074536F" w:rsidRPr="0074536F" w:rsidRDefault="0074536F" w:rsidP="0074536F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4536F" w:rsidRPr="0074536F" w:rsidRDefault="0074536F" w:rsidP="0074536F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неправильный выбор действий, операций;</w:t>
      </w:r>
    </w:p>
    <w:p w:rsidR="0074536F" w:rsidRPr="0074536F" w:rsidRDefault="0074536F" w:rsidP="0074536F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неверные вычисления в случае, когда цель задания - проверка вычислительных умений и навыков;</w:t>
      </w:r>
    </w:p>
    <w:p w:rsidR="0074536F" w:rsidRPr="0074536F" w:rsidRDefault="0074536F" w:rsidP="0074536F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4536F" w:rsidRPr="0074536F" w:rsidRDefault="0074536F" w:rsidP="0074536F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4536F" w:rsidRPr="0074536F" w:rsidRDefault="0074536F" w:rsidP="0074536F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несоответствие выполненных измерений и геометрических построений заданным параметрам.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b/>
          <w:color w:val="000000"/>
        </w:rPr>
      </w:pPr>
      <w:r w:rsidRPr="0074536F">
        <w:rPr>
          <w:rFonts w:ascii="Times New Roman" w:hAnsi="Times New Roman" w:cs="Times New Roman"/>
          <w:b/>
          <w:color w:val="000000"/>
          <w:u w:val="single"/>
        </w:rPr>
        <w:t>Недочеты:</w:t>
      </w:r>
    </w:p>
    <w:p w:rsidR="0074536F" w:rsidRPr="0074536F" w:rsidRDefault="0074536F" w:rsidP="0074536F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неправильное списывание данных (чисел, знаков, обозначений, величин);</w:t>
      </w:r>
    </w:p>
    <w:p w:rsidR="0074536F" w:rsidRPr="0074536F" w:rsidRDefault="0074536F" w:rsidP="0074536F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ошибки в записях математических терминов, символов при оформлении математических выкладок; </w:t>
      </w:r>
    </w:p>
    <w:p w:rsidR="0074536F" w:rsidRPr="0074536F" w:rsidRDefault="0074536F" w:rsidP="0074536F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отсутствие ответа к заданию или ошибки в записи ответа.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Снижение отметки за общее впечатление от работы допускается в случаях, указанных выше.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both"/>
        <w:rPr>
          <w:rFonts w:ascii="Times New Roman" w:hAnsi="Times New Roman" w:cs="Times New Roman"/>
          <w:b/>
          <w:bCs/>
          <w:color w:val="008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</w:t>
      </w:r>
      <w:r w:rsidRPr="0074536F">
        <w:rPr>
          <w:rFonts w:ascii="Times New Roman" w:hAnsi="Times New Roman" w:cs="Times New Roman"/>
          <w:b/>
          <w:bCs/>
          <w:color w:val="008000"/>
        </w:rPr>
        <w:t>При оценке работ, включающих в себя проверку вычислительных навыков, ставятся следующие оценки: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работа выполнена безошибочно;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"4"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1-2 ошибка и 1-2 недочета;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3-4 ошибки и 1-2 недочета;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"2"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допущено 5 и более ошибок;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 При оценке работ, состоящих только из задач: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задачи решены без ошибок;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"4"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допущены 1-2 ошибки;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допущены 1-2 ошибки и 3-4 недочета;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"2"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допущены 3 и более ошибок;</w:t>
      </w:r>
      <w:r w:rsidRPr="0074536F">
        <w:rPr>
          <w:rFonts w:ascii="Times New Roman" w:hAnsi="Times New Roman" w:cs="Times New Roman"/>
          <w:color w:val="000000"/>
        </w:rPr>
        <w:br/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b/>
          <w:bCs/>
          <w:color w:val="008000"/>
        </w:rPr>
      </w:pPr>
      <w:r w:rsidRPr="0074536F">
        <w:rPr>
          <w:rFonts w:ascii="Times New Roman" w:hAnsi="Times New Roman" w:cs="Times New Roman"/>
          <w:b/>
          <w:bCs/>
          <w:color w:val="008000"/>
        </w:rPr>
        <w:t xml:space="preserve">           При оценке комбинированных работ: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работа выполнена безошибочно;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"4"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3-4 ошибки и 3-4 недочета;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"2"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5 ошибок;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both"/>
        <w:rPr>
          <w:rFonts w:ascii="Times New Roman" w:hAnsi="Times New Roman" w:cs="Times New Roman"/>
          <w:b/>
          <w:bCs/>
          <w:color w:val="008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 </w:t>
      </w:r>
      <w:r w:rsidRPr="0074536F">
        <w:rPr>
          <w:rFonts w:ascii="Times New Roman" w:hAnsi="Times New Roman" w:cs="Times New Roman"/>
          <w:b/>
          <w:bCs/>
          <w:color w:val="008000"/>
        </w:rPr>
        <w:t>При оценке работ, включающих в себя решение выражений на порядок действий:</w:t>
      </w:r>
    </w:p>
    <w:p w:rsidR="0074536F" w:rsidRPr="0074536F" w:rsidRDefault="0074536F" w:rsidP="0074536F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считается ошибкой неправильно выбранный порядок действий, неправильно выполненное арифметическое действие;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работа выполнена безошибочно;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lastRenderedPageBreak/>
        <w:t>Оценка "4"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1-2 ошибка;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3 ошибки;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"2"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допущено 4 и более ошибок;</w:t>
      </w:r>
      <w:r w:rsidRPr="0074536F">
        <w:rPr>
          <w:rFonts w:ascii="Times New Roman" w:hAnsi="Times New Roman" w:cs="Times New Roman"/>
          <w:color w:val="000000"/>
        </w:rPr>
        <w:br/>
      </w:r>
      <w:r w:rsidRPr="0074536F">
        <w:rPr>
          <w:rFonts w:ascii="Times New Roman" w:hAnsi="Times New Roman" w:cs="Times New Roman"/>
          <w:color w:val="000000"/>
        </w:rPr>
        <w:br/>
        <w:t xml:space="preserve">         </w:t>
      </w:r>
      <w:r w:rsidRPr="0074536F">
        <w:rPr>
          <w:rFonts w:ascii="Times New Roman" w:hAnsi="Times New Roman" w:cs="Times New Roman"/>
          <w:b/>
          <w:bCs/>
          <w:color w:val="008000"/>
        </w:rPr>
        <w:t>При оценке работ, включающих в себя решение уравнений:</w:t>
      </w:r>
    </w:p>
    <w:p w:rsidR="0074536F" w:rsidRPr="0074536F" w:rsidRDefault="0074536F" w:rsidP="0074536F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считается ошибкой неверный ход решения, неправильно выполненное действие, а также, если не выполнена проверка;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работа выполнена безошибочно;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"4"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1-2 ошибка;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3 ошибки;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"2"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допущено 4 и более ошибок;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008000"/>
        </w:rPr>
        <w:t>При оценке заданий, связанных с геометрическим материалом:</w:t>
      </w:r>
    </w:p>
    <w:p w:rsidR="0074536F" w:rsidRPr="0074536F" w:rsidRDefault="0074536F" w:rsidP="0074536F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работа выполнена безошибочно;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"4"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1-2 ошибка;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допущены 3 ошибки;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"2"</w:t>
      </w:r>
      <w:r w:rsidRPr="0074536F">
        <w:rPr>
          <w:rFonts w:ascii="Times New Roman" w:hAnsi="Times New Roman" w:cs="Times New Roman"/>
          <w:color w:val="000000"/>
        </w:rPr>
        <w:t xml:space="preserve"> ставится, если в работе допущено 4 и более ошибок;</w:t>
      </w:r>
      <w:r w:rsidRPr="0074536F">
        <w:rPr>
          <w:rFonts w:ascii="Times New Roman" w:hAnsi="Times New Roman" w:cs="Times New Roman"/>
          <w:color w:val="000000"/>
        </w:rPr>
        <w:br/>
      </w:r>
      <w:r w:rsidRPr="0074536F">
        <w:rPr>
          <w:rFonts w:ascii="Times New Roman" w:hAnsi="Times New Roman" w:cs="Times New Roman"/>
          <w:color w:val="000000"/>
        </w:rPr>
        <w:br/>
      </w:r>
      <w:r w:rsidRPr="0074536F">
        <w:rPr>
          <w:rFonts w:ascii="Times New Roman" w:hAnsi="Times New Roman" w:cs="Times New Roman"/>
          <w:b/>
          <w:i/>
          <w:color w:val="000000"/>
        </w:rPr>
        <w:t xml:space="preserve">           Примечание: за грамматические ошибки, допущенные в работе, оценка по математике не снижается.</w:t>
      </w:r>
      <w:r w:rsidRPr="0074536F">
        <w:rPr>
          <w:rFonts w:ascii="Times New Roman" w:hAnsi="Times New Roman" w:cs="Times New Roman"/>
          <w:color w:val="000000"/>
        </w:rPr>
        <w:t xml:space="preserve">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center"/>
        <w:rPr>
          <w:rFonts w:ascii="Times New Roman" w:hAnsi="Times New Roman" w:cs="Times New Roman"/>
          <w:b/>
          <w:bCs/>
          <w:color w:val="008000"/>
          <w:u w:val="single"/>
        </w:rPr>
      </w:pPr>
      <w:r w:rsidRPr="0074536F">
        <w:rPr>
          <w:rFonts w:ascii="Times New Roman" w:hAnsi="Times New Roman" w:cs="Times New Roman"/>
          <w:b/>
          <w:bCs/>
          <w:color w:val="008000"/>
          <w:u w:val="single"/>
        </w:rPr>
        <w:t>Оценка устных ответов.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74536F">
        <w:rPr>
          <w:rFonts w:ascii="Times New Roman" w:hAnsi="Times New Roman" w:cs="Times New Roman"/>
          <w:color w:val="000000"/>
        </w:rPr>
        <w:br/>
      </w:r>
      <w:r w:rsidRPr="0074536F">
        <w:rPr>
          <w:rFonts w:ascii="Times New Roman" w:hAnsi="Times New Roman" w:cs="Times New Roman"/>
          <w:b/>
          <w:color w:val="000000"/>
          <w:u w:val="single"/>
        </w:rPr>
        <w:t>Ошибки:</w:t>
      </w:r>
      <w:r w:rsidRPr="0074536F">
        <w:rPr>
          <w:rFonts w:ascii="Times New Roman" w:hAnsi="Times New Roman" w:cs="Times New Roman"/>
          <w:color w:val="000000"/>
        </w:rPr>
        <w:t xml:space="preserve"> </w:t>
      </w:r>
    </w:p>
    <w:p w:rsidR="0074536F" w:rsidRPr="0074536F" w:rsidRDefault="0074536F" w:rsidP="0074536F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неправильный ответ на поставленный вопрос; </w:t>
      </w:r>
    </w:p>
    <w:p w:rsidR="0074536F" w:rsidRPr="0074536F" w:rsidRDefault="0074536F" w:rsidP="0074536F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неумение ответить на поставленный вопрос или выполнить задание без помощи учителя;</w:t>
      </w:r>
    </w:p>
    <w:p w:rsidR="0074536F" w:rsidRPr="0074536F" w:rsidRDefault="0074536F" w:rsidP="0074536F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при правильном выполнении задания неумение дать соответствующие объяснения.</w:t>
      </w:r>
    </w:p>
    <w:p w:rsidR="0074536F" w:rsidRPr="0074536F" w:rsidRDefault="0074536F" w:rsidP="0074536F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color w:val="000000"/>
          <w:u w:val="single"/>
        </w:rPr>
        <w:t>Недочеты</w:t>
      </w:r>
      <w:r w:rsidRPr="0074536F">
        <w:rPr>
          <w:rFonts w:ascii="Times New Roman" w:hAnsi="Times New Roman" w:cs="Times New Roman"/>
          <w:color w:val="000000"/>
        </w:rPr>
        <w:t xml:space="preserve"> </w:t>
      </w:r>
    </w:p>
    <w:p w:rsidR="0074536F" w:rsidRPr="0074536F" w:rsidRDefault="0074536F" w:rsidP="0074536F">
      <w:pPr>
        <w:pStyle w:val="a5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неточный или неполный ответ на поставленный вопрос;</w:t>
      </w:r>
    </w:p>
    <w:p w:rsidR="0074536F" w:rsidRPr="0074536F" w:rsidRDefault="0074536F" w:rsidP="0074536F">
      <w:pPr>
        <w:pStyle w:val="a5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при правильном ответе неумение самостоятельно и </w:t>
      </w:r>
      <w:proofErr w:type="gramStart"/>
      <w:r w:rsidRPr="0074536F">
        <w:rPr>
          <w:rFonts w:ascii="Times New Roman" w:hAnsi="Times New Roman" w:cs="Times New Roman"/>
          <w:color w:val="000000"/>
        </w:rPr>
        <w:t>полно обосновать</w:t>
      </w:r>
      <w:proofErr w:type="gramEnd"/>
      <w:r w:rsidRPr="0074536F">
        <w:rPr>
          <w:rFonts w:ascii="Times New Roman" w:hAnsi="Times New Roman" w:cs="Times New Roman"/>
          <w:color w:val="000000"/>
        </w:rPr>
        <w:t xml:space="preserve"> и проиллюстрировать его;</w:t>
      </w:r>
    </w:p>
    <w:p w:rsidR="0074536F" w:rsidRPr="0074536F" w:rsidRDefault="0074536F" w:rsidP="0074536F">
      <w:pPr>
        <w:pStyle w:val="a5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неумение точно сформулировать ответ решенной задачи; </w:t>
      </w:r>
    </w:p>
    <w:p w:rsidR="0074536F" w:rsidRPr="0074536F" w:rsidRDefault="0074536F" w:rsidP="0074536F">
      <w:pPr>
        <w:pStyle w:val="a5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медленный темп выполнения задания, не являющийся индивидуальной особенностью школьника; </w:t>
      </w:r>
    </w:p>
    <w:p w:rsidR="0074536F" w:rsidRPr="0074536F" w:rsidRDefault="0074536F" w:rsidP="0074536F">
      <w:pPr>
        <w:pStyle w:val="a5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неправильное произношение математических терминов.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74536F">
        <w:rPr>
          <w:rFonts w:ascii="Times New Roman" w:hAnsi="Times New Roman" w:cs="Times New Roman"/>
          <w:color w:val="000000"/>
        </w:rPr>
        <w:t xml:space="preserve"> ставится ученику, если он:</w:t>
      </w:r>
    </w:p>
    <w:p w:rsidR="0074536F" w:rsidRPr="0074536F" w:rsidRDefault="0074536F" w:rsidP="0074536F">
      <w:pPr>
        <w:pStyle w:val="a5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при ответе обнаруживает осознанное усвоение изученного учебного материала и умеет им самостоятельно пользоваться;</w:t>
      </w:r>
    </w:p>
    <w:p w:rsidR="0074536F" w:rsidRPr="0074536F" w:rsidRDefault="0074536F" w:rsidP="0074536F">
      <w:pPr>
        <w:pStyle w:val="a5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производит вычисления правильно и достаточно быстро;</w:t>
      </w:r>
    </w:p>
    <w:p w:rsidR="0074536F" w:rsidRPr="0074536F" w:rsidRDefault="0074536F" w:rsidP="0074536F">
      <w:pPr>
        <w:pStyle w:val="a5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74536F" w:rsidRPr="0074536F" w:rsidRDefault="0074536F" w:rsidP="0074536F">
      <w:pPr>
        <w:pStyle w:val="a5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правильно выполняет практические задания.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"4"</w:t>
      </w:r>
      <w:r w:rsidRPr="0074536F">
        <w:rPr>
          <w:rFonts w:ascii="Times New Roman" w:hAnsi="Times New Roman" w:cs="Times New Roman"/>
          <w:color w:val="000000"/>
        </w:rPr>
        <w:t>ставится ученику, если его ответ в основном соответствует требованиям, установленным для оценки "5", но:</w:t>
      </w:r>
    </w:p>
    <w:p w:rsidR="0074536F" w:rsidRPr="0074536F" w:rsidRDefault="0074536F" w:rsidP="0074536F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ученик допускает отдельные неточности в формулировках;</w:t>
      </w:r>
    </w:p>
    <w:p w:rsidR="0074536F" w:rsidRPr="0074536F" w:rsidRDefault="0074536F" w:rsidP="0074536F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не всегда использует рациональные приемы вычислений.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При этом ученик легко исправляет эти недочеты сам при указании на них учителем.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74536F">
        <w:rPr>
          <w:rFonts w:ascii="Times New Roman" w:hAnsi="Times New Roman" w:cs="Times New Roman"/>
          <w:color w:val="000000"/>
        </w:rPr>
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b/>
          <w:bCs/>
          <w:color w:val="333333"/>
          <w:u w:val="single"/>
        </w:rPr>
        <w:lastRenderedPageBreak/>
        <w:t>Оценка "2"</w:t>
      </w:r>
      <w:r w:rsidRPr="0074536F">
        <w:rPr>
          <w:rFonts w:ascii="Times New Roman" w:hAnsi="Times New Roman" w:cs="Times New Roman"/>
          <w:color w:val="000000"/>
        </w:rPr>
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</w:p>
    <w:p w:rsidR="0074536F" w:rsidRPr="0074536F" w:rsidRDefault="0074536F" w:rsidP="0074536F">
      <w:pPr>
        <w:jc w:val="center"/>
        <w:rPr>
          <w:rFonts w:ascii="Times New Roman" w:hAnsi="Times New Roman" w:cs="Times New Roman"/>
          <w:b/>
          <w:bCs/>
          <w:color w:val="008000"/>
          <w:u w:val="single"/>
        </w:rPr>
      </w:pPr>
      <w:r w:rsidRPr="0074536F">
        <w:rPr>
          <w:rFonts w:ascii="Times New Roman" w:hAnsi="Times New Roman" w:cs="Times New Roman"/>
          <w:b/>
          <w:bCs/>
          <w:color w:val="008000"/>
          <w:u w:val="single"/>
        </w:rPr>
        <w:t>Итоговая оценка знаний, умений и навыков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          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</w:t>
      </w:r>
    </w:p>
    <w:p w:rsidR="0074536F" w:rsidRPr="0074536F" w:rsidRDefault="0074536F" w:rsidP="0074536F">
      <w:pPr>
        <w:jc w:val="center"/>
        <w:rPr>
          <w:rFonts w:ascii="Times New Roman" w:hAnsi="Times New Roman" w:cs="Times New Roman"/>
          <w:b/>
          <w:bCs/>
          <w:color w:val="008000"/>
          <w:u w:val="single"/>
        </w:rPr>
      </w:pPr>
      <w:r w:rsidRPr="0074536F">
        <w:rPr>
          <w:rFonts w:ascii="Times New Roman" w:hAnsi="Times New Roman" w:cs="Times New Roman"/>
          <w:b/>
          <w:bCs/>
          <w:color w:val="008000"/>
          <w:u w:val="single"/>
        </w:rPr>
        <w:t>Особенности организации контроля по математике.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</w:t>
      </w:r>
      <w:r w:rsidRPr="0074536F">
        <w:rPr>
          <w:rFonts w:ascii="Times New Roman" w:hAnsi="Times New Roman" w:cs="Times New Roman"/>
          <w:b/>
          <w:i/>
          <w:color w:val="000000"/>
        </w:rPr>
        <w:t>Текущий контроль</w:t>
      </w:r>
      <w:r w:rsidRPr="0074536F">
        <w:rPr>
          <w:rFonts w:ascii="Times New Roman" w:hAnsi="Times New Roman" w:cs="Times New Roman"/>
          <w:color w:val="000000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   </w:t>
      </w:r>
      <w:r w:rsidRPr="0074536F">
        <w:rPr>
          <w:rFonts w:ascii="Times New Roman" w:hAnsi="Times New Roman" w:cs="Times New Roman"/>
          <w:b/>
          <w:i/>
          <w:color w:val="000000"/>
        </w:rPr>
        <w:t>Тематический контроль</w:t>
      </w:r>
      <w:r w:rsidRPr="0074536F">
        <w:rPr>
          <w:rFonts w:ascii="Times New Roman" w:hAnsi="Times New Roman" w:cs="Times New Roman"/>
          <w:color w:val="000000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>На выполнение такой работы отводится 5-6 минут урока.</w:t>
      </w:r>
    </w:p>
    <w:p w:rsidR="0074536F" w:rsidRPr="0074536F" w:rsidRDefault="0074536F" w:rsidP="0074536F">
      <w:pPr>
        <w:jc w:val="both"/>
        <w:rPr>
          <w:rFonts w:ascii="Times New Roman" w:hAnsi="Times New Roman" w:cs="Times New Roman"/>
          <w:color w:val="000000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    </w:t>
      </w:r>
      <w:r w:rsidRPr="0074536F">
        <w:rPr>
          <w:rFonts w:ascii="Times New Roman" w:hAnsi="Times New Roman" w:cs="Times New Roman"/>
          <w:b/>
          <w:i/>
          <w:color w:val="000000"/>
        </w:rPr>
        <w:t>Итоговый контроль</w:t>
      </w:r>
      <w:r w:rsidRPr="0074536F">
        <w:rPr>
          <w:rFonts w:ascii="Times New Roman" w:hAnsi="Times New Roman" w:cs="Times New Roman"/>
          <w:color w:val="000000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</w:t>
      </w:r>
    </w:p>
    <w:p w:rsidR="0074536F" w:rsidRDefault="0074536F" w:rsidP="007453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36F">
        <w:rPr>
          <w:rFonts w:ascii="Times New Roman" w:hAnsi="Times New Roman" w:cs="Times New Roman"/>
          <w:color w:val="000000"/>
        </w:rPr>
        <w:t xml:space="preserve">             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  <w:r w:rsidRPr="0074536F">
        <w:rPr>
          <w:rFonts w:ascii="Times New Roman" w:hAnsi="Times New Roman" w:cs="Times New Roman"/>
          <w:color w:val="000000"/>
        </w:rPr>
        <w:br/>
        <w:t>Нормы оценок за итоговые контрольные работы соответствуют общим требованиям, указанным в данном документе.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7B2FFF" w:rsidRDefault="007B2FFF" w:rsidP="007B2FFF">
      <w:pPr>
        <w:spacing w:after="160"/>
        <w:jc w:val="center"/>
        <w:rPr>
          <w:b/>
          <w:color w:val="000000"/>
          <w:sz w:val="28"/>
          <w:szCs w:val="28"/>
          <w:lang w:eastAsia="ar-SA"/>
        </w:rPr>
      </w:pPr>
    </w:p>
    <w:p w:rsidR="007B2FFF" w:rsidRPr="007B2FFF" w:rsidRDefault="007B2FFF" w:rsidP="007B2FFF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2FF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Раздел 6. </w:t>
      </w:r>
      <w:r w:rsidRPr="007B2F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учебно-</w:t>
      </w:r>
      <w:proofErr w:type="gramStart"/>
      <w:r w:rsidRPr="007B2F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методического  и</w:t>
      </w:r>
      <w:proofErr w:type="gramEnd"/>
      <w:r w:rsidRPr="007B2F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материально-технического обеспечения.</w:t>
      </w:r>
    </w:p>
    <w:tbl>
      <w:tblPr>
        <w:tblStyle w:val="112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A3DB2" w:rsidRPr="00D20004" w:rsidTr="00CF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0456" w:type="dxa"/>
          </w:tcPr>
          <w:p w:rsidR="00EA3DB2" w:rsidRPr="00D20004" w:rsidRDefault="00EA3DB2" w:rsidP="00CF1962">
            <w:pPr>
              <w:jc w:val="center"/>
              <w:rPr>
                <w:rFonts w:ascii="Propisi" w:eastAsia="Calibri" w:hAnsi="Propisi"/>
                <w:b/>
                <w:sz w:val="36"/>
                <w:szCs w:val="36"/>
              </w:rPr>
            </w:pPr>
            <w:r w:rsidRPr="00D20004">
              <w:rPr>
                <w:rFonts w:ascii="Propisi" w:eastAsia="Calibri" w:hAnsi="Propisi"/>
                <w:b/>
                <w:color w:val="365F91" w:themeColor="accent1" w:themeShade="BF"/>
                <w:sz w:val="36"/>
                <w:szCs w:val="36"/>
              </w:rPr>
              <w:t>Наименования объектов и средств материально- технического обеспечения</w:t>
            </w:r>
          </w:p>
        </w:tc>
      </w:tr>
      <w:tr w:rsidR="00EA3DB2" w:rsidRPr="00D20004" w:rsidTr="00CF1962">
        <w:trPr>
          <w:trHeight w:val="382"/>
        </w:trPr>
        <w:tc>
          <w:tcPr>
            <w:tcW w:w="10456" w:type="dxa"/>
          </w:tcPr>
          <w:p w:rsidR="00EA3DB2" w:rsidRPr="00D20004" w:rsidRDefault="00EA3DB2" w:rsidP="00CF1962">
            <w:pPr>
              <w:jc w:val="center"/>
              <w:rPr>
                <w:rFonts w:eastAsia="Calibri"/>
                <w:color w:val="008000"/>
              </w:rPr>
            </w:pPr>
            <w:r w:rsidRPr="00D20004">
              <w:rPr>
                <w:rFonts w:eastAsia="Calibri"/>
                <w:b/>
                <w:color w:val="008000"/>
              </w:rPr>
              <w:t>Учебно- методические комплекты (программы, учебники, рабочие тетради, хрестоматии и т. п.</w:t>
            </w:r>
            <w:proofErr w:type="gramStart"/>
            <w:r w:rsidRPr="00D20004">
              <w:rPr>
                <w:rFonts w:eastAsia="Calibri"/>
                <w:b/>
                <w:color w:val="008000"/>
              </w:rPr>
              <w:t>)</w:t>
            </w:r>
            <w:r w:rsidRPr="00D20004">
              <w:rPr>
                <w:rFonts w:eastAsia="Calibri"/>
                <w:color w:val="008000"/>
              </w:rPr>
              <w:t>.</w:t>
            </w:r>
            <w:r w:rsidRPr="00D20004">
              <w:rPr>
                <w:rFonts w:eastAsia="Calibri"/>
                <w:b/>
                <w:color w:val="008000"/>
              </w:rPr>
              <w:t>Учебники</w:t>
            </w:r>
            <w:proofErr w:type="gramEnd"/>
          </w:p>
          <w:p w:rsidR="00EA3DB2" w:rsidRPr="00D20004" w:rsidRDefault="00EA3DB2" w:rsidP="00EA3DB2">
            <w:pPr>
              <w:rPr>
                <w:rFonts w:eastAsia="Calibri"/>
              </w:rPr>
            </w:pPr>
            <w:r w:rsidRPr="00D20004">
              <w:rPr>
                <w:rFonts w:eastAsia="Calibri"/>
              </w:rPr>
              <w:t>М.И. Моро, М.А. Бантовой, Г.В. Бельтюковой, С.И. Волковой, С.В. Степановой. Учебник «Математика» (в двух частях) М.: Просвещение, 201</w:t>
            </w:r>
            <w:r>
              <w:rPr>
                <w:rFonts w:eastAsia="Calibri"/>
              </w:rPr>
              <w:t>9</w:t>
            </w:r>
          </w:p>
        </w:tc>
      </w:tr>
      <w:tr w:rsidR="00EA3DB2" w:rsidRPr="00D20004" w:rsidTr="00CF1962">
        <w:trPr>
          <w:trHeight w:val="143"/>
        </w:trPr>
        <w:tc>
          <w:tcPr>
            <w:tcW w:w="10456" w:type="dxa"/>
          </w:tcPr>
          <w:p w:rsidR="00EA3DB2" w:rsidRPr="00D20004" w:rsidRDefault="00EA3DB2" w:rsidP="00CF1962">
            <w:pPr>
              <w:jc w:val="center"/>
              <w:rPr>
                <w:rFonts w:eastAsia="Calibri"/>
                <w:b/>
              </w:rPr>
            </w:pPr>
            <w:r w:rsidRPr="00D20004">
              <w:rPr>
                <w:rFonts w:eastAsia="Calibri"/>
                <w:b/>
                <w:color w:val="008000"/>
              </w:rPr>
              <w:t>Учебно-практическое и учебно-лабораторное оборудование:</w:t>
            </w:r>
          </w:p>
        </w:tc>
      </w:tr>
      <w:tr w:rsidR="00EA3DB2" w:rsidRPr="00D20004" w:rsidTr="00CF1962">
        <w:trPr>
          <w:trHeight w:val="143"/>
        </w:trPr>
        <w:tc>
          <w:tcPr>
            <w:tcW w:w="10456" w:type="dxa"/>
          </w:tcPr>
          <w:p w:rsidR="00EA3DB2" w:rsidRDefault="00EA3DB2" w:rsidP="00CF1962">
            <w:r w:rsidRPr="00236C8B">
              <w:t>Интерактивное пособие с комплектом таблиц дл</w:t>
            </w:r>
            <w:r>
              <w:t>я начальной школы</w:t>
            </w:r>
            <w:r w:rsidRPr="00236C8B">
              <w:t>:</w:t>
            </w:r>
            <w:r>
              <w:t xml:space="preserve"> </w:t>
            </w:r>
            <w:r w:rsidRPr="00236C8B">
              <w:t>«математические таблицы для начальной школы»; «мате</w:t>
            </w:r>
            <w:r>
              <w:t>матика 1-4 класс</w:t>
            </w:r>
            <w:proofErr w:type="gramStart"/>
            <w:r>
              <w:t>»;  «</w:t>
            </w:r>
            <w:proofErr w:type="gramEnd"/>
            <w:r>
              <w:t>устные приё</w:t>
            </w:r>
            <w:r w:rsidRPr="00236C8B">
              <w:t>мы сложения и вычитания в пределах сотни»;  «порядок действий»; «умножение и деление»; «простые задачи»; «Математика. Геометрические фигуры и величины</w:t>
            </w:r>
            <w:proofErr w:type="gramStart"/>
            <w:r w:rsidRPr="00236C8B">
              <w:t>»;  «</w:t>
            </w:r>
            <w:proofErr w:type="gramEnd"/>
            <w:r w:rsidRPr="00236C8B">
              <w:t>Математика однозначные и многозначные числа»</w:t>
            </w:r>
            <w:r>
              <w:t>.</w:t>
            </w:r>
          </w:p>
          <w:p w:rsidR="00EA3DB2" w:rsidRDefault="00EA3DB2" w:rsidP="00CF1962">
            <w:r w:rsidRPr="00236C8B">
              <w:t xml:space="preserve">Интерактивное учебное пособие. Математика </w:t>
            </w:r>
            <w:r>
              <w:t>4</w:t>
            </w:r>
            <w:r w:rsidRPr="00236C8B">
              <w:t xml:space="preserve"> класс. Геометрические фигуры и величины. Текстовые задачи. Пространственные отношения</w:t>
            </w:r>
            <w:r>
              <w:t>.</w:t>
            </w:r>
          </w:p>
          <w:p w:rsidR="00EA3DB2" w:rsidRPr="00C54CE0" w:rsidRDefault="00EA3DB2" w:rsidP="00CF1962">
            <w:pPr>
              <w:tabs>
                <w:tab w:val="left" w:pos="126"/>
                <w:tab w:val="left" w:pos="267"/>
              </w:tabs>
              <w:rPr>
                <w:b/>
              </w:rPr>
            </w:pPr>
            <w:r w:rsidRPr="00C54CE0">
              <w:lastRenderedPageBreak/>
              <w:t>Комплект динамических раздаточных пособий со шнурком для начальной школы по математике для контрольно-проверочных работ (шнуровка). Арифметика, геометрия, Логика</w:t>
            </w:r>
          </w:p>
          <w:p w:rsidR="00EA3DB2" w:rsidRPr="00C54CE0" w:rsidRDefault="00EA3DB2" w:rsidP="00CF1962">
            <w:pPr>
              <w:tabs>
                <w:tab w:val="left" w:pos="126"/>
                <w:tab w:val="left" w:pos="267"/>
              </w:tabs>
              <w:rPr>
                <w:b/>
              </w:rPr>
            </w:pPr>
            <w:r w:rsidRPr="00C54CE0">
              <w:t xml:space="preserve">Комплект динамических раздаточных пособий </w:t>
            </w:r>
            <w:proofErr w:type="gramStart"/>
            <w:r w:rsidRPr="00C54CE0">
              <w:t>для начальной школ</w:t>
            </w:r>
            <w:proofErr w:type="gramEnd"/>
            <w:r w:rsidRPr="00C54CE0">
              <w:t xml:space="preserve"> по математике – средства обратной связи (веера). Устный счет. Доли и дроби, геометрические формы.</w:t>
            </w:r>
          </w:p>
          <w:p w:rsidR="00EA3DB2" w:rsidRPr="00C54CE0" w:rsidRDefault="00EA3DB2" w:rsidP="00CF1962">
            <w:pPr>
              <w:tabs>
                <w:tab w:val="left" w:pos="126"/>
                <w:tab w:val="left" w:pos="267"/>
              </w:tabs>
              <w:rPr>
                <w:b/>
              </w:rPr>
            </w:pPr>
            <w:r w:rsidRPr="00C54CE0">
              <w:t xml:space="preserve">Комплект динамических раздаточных пособий со </w:t>
            </w:r>
            <w:proofErr w:type="gramStart"/>
            <w:r w:rsidRPr="00C54CE0">
              <w:t>шнурком  начальной</w:t>
            </w:r>
            <w:proofErr w:type="gramEnd"/>
            <w:r w:rsidRPr="00C54CE0">
              <w:t xml:space="preserve"> школы  по математике для контрольно-проверочных работ (шуровка). Величины. Работа с информацией.</w:t>
            </w:r>
          </w:p>
          <w:p w:rsidR="00EA3DB2" w:rsidRPr="00C54CE0" w:rsidRDefault="00EA3DB2" w:rsidP="00CF1962">
            <w:pPr>
              <w:tabs>
                <w:tab w:val="left" w:pos="126"/>
                <w:tab w:val="left" w:pos="267"/>
              </w:tabs>
              <w:rPr>
                <w:b/>
              </w:rPr>
            </w:pPr>
            <w:r w:rsidRPr="00C54CE0">
              <w:t>Комплект тестовых карточек для пошаговой подготовки к итоговой аттестации. Математика 1-4 классы с методическими рекомендациями для учителя.</w:t>
            </w:r>
          </w:p>
          <w:p w:rsidR="00EA3DB2" w:rsidRPr="00C54CE0" w:rsidRDefault="00EA3DB2" w:rsidP="00CF1962">
            <w:pPr>
              <w:tabs>
                <w:tab w:val="left" w:pos="126"/>
                <w:tab w:val="left" w:pos="267"/>
              </w:tabs>
            </w:pPr>
            <w:r w:rsidRPr="00C54CE0">
              <w:t>Комплект динамических раздаточных пособий с эластичными элементами для начальной школы: по математике для контрольно-проверочных работ (резинка), умножение и деление, единицы измерения, доли и дроби.</w:t>
            </w:r>
          </w:p>
          <w:p w:rsidR="00EA3DB2" w:rsidRPr="00D20004" w:rsidRDefault="00EA3DB2" w:rsidP="00CF1962">
            <w:pPr>
              <w:tabs>
                <w:tab w:val="left" w:pos="126"/>
                <w:tab w:val="left" w:pos="267"/>
              </w:tabs>
            </w:pPr>
            <w:r w:rsidRPr="00C54CE0">
              <w:t>Комплект игровых динамических раздаточных пособий. Математика. Решаем задачи. Активный тренинг ключевых навыков.</w:t>
            </w:r>
            <w:r w:rsidRPr="00A958BB">
              <w:t xml:space="preserve"> «Тысяча» ; «Числовая прямая».</w:t>
            </w:r>
          </w:p>
        </w:tc>
      </w:tr>
      <w:tr w:rsidR="00EA3DB2" w:rsidRPr="00D20004" w:rsidTr="00CF1962">
        <w:trPr>
          <w:trHeight w:val="143"/>
        </w:trPr>
        <w:tc>
          <w:tcPr>
            <w:tcW w:w="10456" w:type="dxa"/>
          </w:tcPr>
          <w:p w:rsidR="00EA3DB2" w:rsidRPr="00D20004" w:rsidRDefault="00EA3DB2" w:rsidP="00CF1962">
            <w:pPr>
              <w:jc w:val="center"/>
              <w:rPr>
                <w:rFonts w:eastAsia="Calibri"/>
                <w:b/>
              </w:rPr>
            </w:pPr>
            <w:r w:rsidRPr="00D20004">
              <w:rPr>
                <w:rFonts w:eastAsia="Calibri"/>
                <w:b/>
                <w:color w:val="008000"/>
              </w:rPr>
              <w:lastRenderedPageBreak/>
              <w:t>Технические средства обучения</w:t>
            </w:r>
          </w:p>
        </w:tc>
      </w:tr>
      <w:tr w:rsidR="00EA3DB2" w:rsidRPr="00D20004" w:rsidTr="00CF1962">
        <w:trPr>
          <w:trHeight w:val="430"/>
        </w:trPr>
        <w:tc>
          <w:tcPr>
            <w:tcW w:w="10456" w:type="dxa"/>
          </w:tcPr>
          <w:p w:rsidR="00EA3DB2" w:rsidRPr="00D20004" w:rsidRDefault="00EA3DB2" w:rsidP="00CF1962">
            <w:pPr>
              <w:rPr>
                <w:rFonts w:eastAsia="Calibri"/>
              </w:rPr>
            </w:pPr>
            <w:r>
              <w:rPr>
                <w:rFonts w:eastAsia="Calibri"/>
              </w:rPr>
              <w:t>Интерактивная доска</w:t>
            </w:r>
          </w:p>
          <w:p w:rsidR="00EA3DB2" w:rsidRDefault="00EA3DB2" w:rsidP="00CF1962">
            <w:pPr>
              <w:rPr>
                <w:rFonts w:eastAsia="Calibri"/>
              </w:rPr>
            </w:pPr>
            <w:r>
              <w:rPr>
                <w:rFonts w:eastAsia="Calibri"/>
              </w:rPr>
              <w:t>Ноутбук</w:t>
            </w:r>
          </w:p>
          <w:p w:rsidR="00EA3DB2" w:rsidRPr="00D20004" w:rsidRDefault="00EA3DB2" w:rsidP="00CF1962">
            <w:pPr>
              <w:rPr>
                <w:rFonts w:eastAsia="Calibri"/>
              </w:rPr>
            </w:pPr>
            <w:r w:rsidRPr="00D20004">
              <w:rPr>
                <w:rFonts w:eastAsia="Calibri"/>
              </w:rPr>
              <w:t>Мультимедийный проектор.</w:t>
            </w:r>
          </w:p>
        </w:tc>
      </w:tr>
      <w:tr w:rsidR="00EA3DB2" w:rsidRPr="00D20004" w:rsidTr="00CF1962">
        <w:trPr>
          <w:trHeight w:val="143"/>
        </w:trPr>
        <w:tc>
          <w:tcPr>
            <w:tcW w:w="10456" w:type="dxa"/>
          </w:tcPr>
          <w:p w:rsidR="00EA3DB2" w:rsidRPr="00D20004" w:rsidRDefault="00EA3DB2" w:rsidP="00CF1962">
            <w:pPr>
              <w:jc w:val="center"/>
              <w:rPr>
                <w:rFonts w:eastAsia="Calibri"/>
                <w:b/>
              </w:rPr>
            </w:pPr>
            <w:r w:rsidRPr="00D20004">
              <w:rPr>
                <w:rFonts w:eastAsia="Calibri"/>
                <w:b/>
                <w:color w:val="008000"/>
              </w:rPr>
              <w:t>Экранно-звуковые пособия</w:t>
            </w:r>
          </w:p>
        </w:tc>
      </w:tr>
      <w:tr w:rsidR="00EA3DB2" w:rsidRPr="00D20004" w:rsidTr="00CF1962">
        <w:trPr>
          <w:trHeight w:val="143"/>
        </w:trPr>
        <w:tc>
          <w:tcPr>
            <w:tcW w:w="10456" w:type="dxa"/>
          </w:tcPr>
          <w:p w:rsidR="00EA3DB2" w:rsidRPr="00D20004" w:rsidRDefault="00EA3DB2" w:rsidP="00CF1962">
            <w:pPr>
              <w:rPr>
                <w:rFonts w:eastAsia="Calibri"/>
              </w:rPr>
            </w:pPr>
            <w:r w:rsidRPr="00D20004">
              <w:rPr>
                <w:rFonts w:eastAsia="Calibri"/>
              </w:rPr>
              <w:t>Видеофильмы, соответствующие содержанию обучения (по возможности).</w:t>
            </w:r>
          </w:p>
          <w:p w:rsidR="00EA3DB2" w:rsidRPr="00D20004" w:rsidRDefault="00EA3DB2" w:rsidP="00CF1962">
            <w:pPr>
              <w:rPr>
                <w:rFonts w:eastAsia="Calibri"/>
              </w:rPr>
            </w:pPr>
            <w:r w:rsidRPr="00D20004">
              <w:rPr>
                <w:rFonts w:eastAsia="Calibri"/>
              </w:rPr>
              <w:t>Слайды, соответствующие содержанию обучения.</w:t>
            </w:r>
          </w:p>
          <w:p w:rsidR="00EA3DB2" w:rsidRPr="00D20004" w:rsidRDefault="00EA3DB2" w:rsidP="00CF1962">
            <w:pPr>
              <w:rPr>
                <w:rFonts w:eastAsia="Calibri"/>
              </w:rPr>
            </w:pPr>
            <w:r w:rsidRPr="00D20004">
              <w:rPr>
                <w:rFonts w:eastAsia="Calibri"/>
              </w:rPr>
              <w:t>Мультимедийные образовательные ресурсы, соответствующие содержанию обучения.</w:t>
            </w:r>
          </w:p>
        </w:tc>
      </w:tr>
    </w:tbl>
    <w:tbl>
      <w:tblPr>
        <w:tblStyle w:val="1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A3DB2" w:rsidRPr="00D20004" w:rsidTr="00CF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tcBorders>
              <w:top w:val="single" w:sz="4" w:space="0" w:color="007434"/>
            </w:tcBorders>
          </w:tcPr>
          <w:p w:rsidR="00EA3DB2" w:rsidRPr="00D20004" w:rsidRDefault="00EA3DB2" w:rsidP="00CF1962">
            <w:pPr>
              <w:jc w:val="center"/>
              <w:rPr>
                <w:rFonts w:eastAsia="Calibri"/>
              </w:rPr>
            </w:pPr>
            <w:r w:rsidRPr="00D20004">
              <w:rPr>
                <w:rFonts w:eastAsia="Calibri"/>
                <w:b/>
                <w:color w:val="15711E"/>
              </w:rPr>
              <w:t>Электронно-образовательные ресурсы</w:t>
            </w:r>
          </w:p>
        </w:tc>
      </w:tr>
      <w:tr w:rsidR="00EA3DB2" w:rsidRPr="00D20004" w:rsidTr="00CF19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</w:tcPr>
          <w:p w:rsidR="00EA3DB2" w:rsidRPr="00D20004" w:rsidRDefault="00EA3DB2" w:rsidP="00CF1962">
            <w:pPr>
              <w:rPr>
                <w:rFonts w:eastAsia="Calibri"/>
              </w:rPr>
            </w:pPr>
            <w:r w:rsidRPr="00D20004">
              <w:rPr>
                <w:rFonts w:eastAsia="Calibri"/>
              </w:rPr>
              <w:t>Электронное приложение к учебнику «Математика</w:t>
            </w:r>
            <w:proofErr w:type="gramStart"/>
            <w:r w:rsidRPr="00D20004">
              <w:rPr>
                <w:rFonts w:eastAsia="Calibri"/>
              </w:rPr>
              <w:t>» ,</w:t>
            </w:r>
            <w:proofErr w:type="gramEnd"/>
            <w:r w:rsidRPr="00D20004">
              <w:rPr>
                <w:rFonts w:eastAsia="Calibri"/>
              </w:rPr>
              <w:t xml:space="preserve"> </w:t>
            </w:r>
            <w:r w:rsidRPr="00D20004">
              <w:rPr>
                <w:rFonts w:eastAsia="Calibri"/>
                <w:lang w:val="en-US"/>
              </w:rPr>
              <w:t>CD</w:t>
            </w:r>
            <w:r w:rsidRPr="00D20004">
              <w:rPr>
                <w:rFonts w:eastAsia="Calibri"/>
              </w:rPr>
              <w:t>,   М.</w:t>
            </w:r>
            <w:r>
              <w:rPr>
                <w:rFonts w:eastAsia="Calibri"/>
              </w:rPr>
              <w:t xml:space="preserve"> </w:t>
            </w:r>
            <w:r w:rsidRPr="00D20004">
              <w:rPr>
                <w:rFonts w:eastAsia="Calibri"/>
              </w:rPr>
              <w:t>Просвещение , 2014</w:t>
            </w:r>
          </w:p>
          <w:p w:rsidR="00EA3DB2" w:rsidRPr="00D20004" w:rsidRDefault="00F94D1E" w:rsidP="00CF1962">
            <w:pPr>
              <w:jc w:val="both"/>
              <w:rPr>
                <w:szCs w:val="28"/>
                <w:lang w:eastAsia="ar-SA"/>
              </w:rPr>
            </w:pPr>
            <w:hyperlink r:id="rId7" w:history="1">
              <w:r w:rsidR="00EA3DB2" w:rsidRPr="00D20004">
                <w:rPr>
                  <w:rFonts w:eastAsia="Calibri"/>
                  <w:color w:val="0000FF"/>
                  <w:szCs w:val="28"/>
                  <w:u w:val="single"/>
                  <w:lang w:eastAsia="ar-SA"/>
                </w:rPr>
                <w:t>http://school-collection.edu.ru</w:t>
              </w:r>
            </w:hyperlink>
            <w:r w:rsidR="00EA3DB2" w:rsidRPr="00D20004">
              <w:rPr>
                <w:szCs w:val="28"/>
                <w:lang w:eastAsia="ar-SA"/>
              </w:rPr>
              <w:t xml:space="preserve">- единая коллекция цифровых образовательных ресурсов   </w:t>
            </w:r>
            <w:hyperlink r:id="rId8" w:history="1">
              <w:r w:rsidR="00EA3DB2" w:rsidRPr="00D20004">
                <w:rPr>
                  <w:rFonts w:eastAsia="Calibri"/>
                  <w:bCs/>
                  <w:color w:val="0000FF"/>
                  <w:u w:val="single"/>
                </w:rPr>
                <w:t>http://festival.1september.ru</w:t>
              </w:r>
            </w:hyperlink>
            <w:r w:rsidR="00EA3DB2" w:rsidRPr="00D20004">
              <w:rPr>
                <w:rFonts w:eastAsia="Calibri"/>
              </w:rPr>
              <w:t xml:space="preserve"> – Фестиваль педагогических идей «Открытый урок»</w:t>
            </w:r>
          </w:p>
          <w:p w:rsidR="00EA3DB2" w:rsidRPr="00D20004" w:rsidRDefault="00F94D1E" w:rsidP="00CF1962">
            <w:pPr>
              <w:jc w:val="both"/>
              <w:rPr>
                <w:rFonts w:eastAsia="Calibri"/>
                <w:szCs w:val="28"/>
              </w:rPr>
            </w:pPr>
            <w:hyperlink r:id="rId9" w:history="1">
              <w:r w:rsidR="00EA3DB2" w:rsidRPr="00D20004">
                <w:rPr>
                  <w:rFonts w:eastAsia="Calibri"/>
                  <w:color w:val="0000FF"/>
                  <w:szCs w:val="28"/>
                  <w:u w:val="single"/>
                </w:rPr>
                <w:t>http://www.openclass.ru</w:t>
              </w:r>
            </w:hyperlink>
            <w:r w:rsidR="00EA3DB2" w:rsidRPr="00D20004">
              <w:rPr>
                <w:rFonts w:eastAsia="Calibri"/>
                <w:szCs w:val="28"/>
              </w:rPr>
              <w:t xml:space="preserve"> Открытый класс. Сетевые образовательные сообщества.</w:t>
            </w:r>
            <w:r w:rsidR="00EA3DB2" w:rsidRPr="00D20004">
              <w:rPr>
                <w:rFonts w:ascii="Calibri" w:eastAsia="Calibri" w:hAnsi="Calibri"/>
              </w:rPr>
              <w:t xml:space="preserve">          </w:t>
            </w:r>
            <w:hyperlink r:id="rId10" w:history="1">
              <w:r w:rsidR="00EA3DB2" w:rsidRPr="00D20004">
                <w:rPr>
                  <w:rFonts w:eastAsia="Calibri"/>
                  <w:bCs/>
                  <w:color w:val="0000FF"/>
                  <w:szCs w:val="27"/>
                  <w:u w:val="single"/>
                </w:rPr>
                <w:t>www.nachalka.com</w:t>
              </w:r>
            </w:hyperlink>
            <w:r w:rsidR="00EA3DB2" w:rsidRPr="00D20004">
              <w:rPr>
                <w:rFonts w:eastAsia="Calibri"/>
                <w:szCs w:val="27"/>
              </w:rPr>
              <w:t xml:space="preserve"> - Официальный ресурс для учителей, детей и родителей</w:t>
            </w:r>
          </w:p>
          <w:p w:rsidR="00EA3DB2" w:rsidRPr="00D20004" w:rsidRDefault="00F94D1E" w:rsidP="00CF1962">
            <w:pPr>
              <w:jc w:val="both"/>
              <w:rPr>
                <w:rFonts w:eastAsia="Calibri"/>
              </w:rPr>
            </w:pPr>
            <w:hyperlink r:id="rId11" w:history="1">
              <w:r w:rsidR="00EA3DB2" w:rsidRPr="00D20004">
                <w:rPr>
                  <w:rFonts w:eastAsia="Calibri"/>
                  <w:color w:val="0000FF"/>
                  <w:u w:val="single"/>
                </w:rPr>
                <w:t>http://nsc.1september.ru/</w:t>
              </w:r>
            </w:hyperlink>
            <w:r w:rsidR="00EA3DB2" w:rsidRPr="00D20004">
              <w:rPr>
                <w:rFonts w:eastAsia="Calibri"/>
                <w:color w:val="2F18BA"/>
                <w:u w:val="single"/>
              </w:rPr>
              <w:t xml:space="preserve"> </w:t>
            </w:r>
            <w:r w:rsidR="00EA3DB2" w:rsidRPr="00D20004">
              <w:rPr>
                <w:rFonts w:eastAsia="Calibri"/>
              </w:rPr>
              <w:t xml:space="preserve"> - журнал Начальная школа </w:t>
            </w:r>
          </w:p>
        </w:tc>
      </w:tr>
    </w:tbl>
    <w:p w:rsidR="009E4BBF" w:rsidRPr="009E4BBF" w:rsidRDefault="009E4BBF" w:rsidP="009E4BB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9E4BBF" w:rsidRPr="009E4BBF" w:rsidSect="009A00D1">
      <w:pgSz w:w="11905" w:h="16837"/>
      <w:pgMar w:top="720" w:right="720" w:bottom="72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Propisi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 w15:restartNumberingAfterBreak="0">
    <w:nsid w:val="01F116CA"/>
    <w:multiLevelType w:val="hybridMultilevel"/>
    <w:tmpl w:val="11EE5A0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16C1"/>
    <w:multiLevelType w:val="hybridMultilevel"/>
    <w:tmpl w:val="340895A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6FE4"/>
    <w:multiLevelType w:val="hybridMultilevel"/>
    <w:tmpl w:val="A4E683F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03B0"/>
    <w:multiLevelType w:val="hybridMultilevel"/>
    <w:tmpl w:val="350ECFD4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1814"/>
    <w:multiLevelType w:val="hybridMultilevel"/>
    <w:tmpl w:val="D2823CD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22C"/>
    <w:multiLevelType w:val="hybridMultilevel"/>
    <w:tmpl w:val="E8CA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764BB"/>
    <w:multiLevelType w:val="hybridMultilevel"/>
    <w:tmpl w:val="49E42982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33AA"/>
    <w:multiLevelType w:val="hybridMultilevel"/>
    <w:tmpl w:val="72FEDDDC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62CB"/>
    <w:multiLevelType w:val="hybridMultilevel"/>
    <w:tmpl w:val="8B9A30A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3B6"/>
    <w:multiLevelType w:val="hybridMultilevel"/>
    <w:tmpl w:val="2DDA80B4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429A"/>
    <w:multiLevelType w:val="hybridMultilevel"/>
    <w:tmpl w:val="BAB2E52C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340CE"/>
    <w:multiLevelType w:val="hybridMultilevel"/>
    <w:tmpl w:val="A5ECC2C4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4433F"/>
    <w:multiLevelType w:val="hybridMultilevel"/>
    <w:tmpl w:val="2BF856C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95F95"/>
    <w:multiLevelType w:val="hybridMultilevel"/>
    <w:tmpl w:val="2FDC58D2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4F1E"/>
    <w:multiLevelType w:val="hybridMultilevel"/>
    <w:tmpl w:val="107A643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0CBF"/>
    <w:multiLevelType w:val="hybridMultilevel"/>
    <w:tmpl w:val="6F161D3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601A"/>
    <w:multiLevelType w:val="hybridMultilevel"/>
    <w:tmpl w:val="FAD8B74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309E"/>
    <w:multiLevelType w:val="hybridMultilevel"/>
    <w:tmpl w:val="B804F43A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373A"/>
    <w:multiLevelType w:val="hybridMultilevel"/>
    <w:tmpl w:val="E8CA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6ED0"/>
    <w:multiLevelType w:val="hybridMultilevel"/>
    <w:tmpl w:val="0360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A0D1B"/>
    <w:multiLevelType w:val="hybridMultilevel"/>
    <w:tmpl w:val="DAD0F7B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10A02"/>
    <w:multiLevelType w:val="hybridMultilevel"/>
    <w:tmpl w:val="322E589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A6517"/>
    <w:multiLevelType w:val="hybridMultilevel"/>
    <w:tmpl w:val="D292AC2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1375E"/>
    <w:multiLevelType w:val="hybridMultilevel"/>
    <w:tmpl w:val="9B7A06E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360"/>
        </w:pPr>
        <w:rPr>
          <w:rFonts w:ascii="Arial" w:hAnsi="Arial" w:cs="Arial" w:hint="default"/>
        </w:rPr>
      </w:lvl>
    </w:lvlOverride>
  </w:num>
  <w:num w:numId="9">
    <w:abstractNumId w:val="19"/>
  </w:num>
  <w:num w:numId="10">
    <w:abstractNumId w:val="21"/>
  </w:num>
  <w:num w:numId="11">
    <w:abstractNumId w:val="28"/>
  </w:num>
  <w:num w:numId="12">
    <w:abstractNumId w:val="30"/>
  </w:num>
  <w:num w:numId="13">
    <w:abstractNumId w:val="16"/>
  </w:num>
  <w:num w:numId="14">
    <w:abstractNumId w:val="2"/>
  </w:num>
  <w:num w:numId="15">
    <w:abstractNumId w:val="13"/>
  </w:num>
  <w:num w:numId="16">
    <w:abstractNumId w:val="23"/>
  </w:num>
  <w:num w:numId="17">
    <w:abstractNumId w:val="9"/>
  </w:num>
  <w:num w:numId="18">
    <w:abstractNumId w:val="8"/>
  </w:num>
  <w:num w:numId="19">
    <w:abstractNumId w:val="22"/>
  </w:num>
  <w:num w:numId="20">
    <w:abstractNumId w:val="20"/>
  </w:num>
  <w:num w:numId="21">
    <w:abstractNumId w:val="3"/>
  </w:num>
  <w:num w:numId="22">
    <w:abstractNumId w:val="1"/>
  </w:num>
  <w:num w:numId="23">
    <w:abstractNumId w:val="11"/>
  </w:num>
  <w:num w:numId="24">
    <w:abstractNumId w:val="27"/>
  </w:num>
  <w:num w:numId="25">
    <w:abstractNumId w:val="5"/>
  </w:num>
  <w:num w:numId="26">
    <w:abstractNumId w:val="18"/>
  </w:num>
  <w:num w:numId="27">
    <w:abstractNumId w:val="4"/>
  </w:num>
  <w:num w:numId="28">
    <w:abstractNumId w:val="10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  <w:num w:numId="33">
    <w:abstractNumId w:val="15"/>
  </w:num>
  <w:num w:numId="34">
    <w:abstractNumId w:val="17"/>
  </w:num>
  <w:num w:numId="35">
    <w:abstractNumId w:val="7"/>
  </w:num>
  <w:num w:numId="36">
    <w:abstractNumId w:val="14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8AC"/>
    <w:rsid w:val="0004159D"/>
    <w:rsid w:val="00047D3E"/>
    <w:rsid w:val="00085868"/>
    <w:rsid w:val="000A05EC"/>
    <w:rsid w:val="000C7B56"/>
    <w:rsid w:val="000F5B76"/>
    <w:rsid w:val="001266C7"/>
    <w:rsid w:val="00137F6F"/>
    <w:rsid w:val="00143BF9"/>
    <w:rsid w:val="00146E64"/>
    <w:rsid w:val="001A19F8"/>
    <w:rsid w:val="00205A9B"/>
    <w:rsid w:val="002177BA"/>
    <w:rsid w:val="00223C58"/>
    <w:rsid w:val="002362E7"/>
    <w:rsid w:val="002C7763"/>
    <w:rsid w:val="003369D9"/>
    <w:rsid w:val="003421B0"/>
    <w:rsid w:val="00346F78"/>
    <w:rsid w:val="003E747C"/>
    <w:rsid w:val="003F48AC"/>
    <w:rsid w:val="00424A72"/>
    <w:rsid w:val="00463BB2"/>
    <w:rsid w:val="004B6CE2"/>
    <w:rsid w:val="004D119A"/>
    <w:rsid w:val="004F5C99"/>
    <w:rsid w:val="0051398A"/>
    <w:rsid w:val="005324CD"/>
    <w:rsid w:val="00567754"/>
    <w:rsid w:val="005B3B1E"/>
    <w:rsid w:val="005E1908"/>
    <w:rsid w:val="006A3BC8"/>
    <w:rsid w:val="006E7884"/>
    <w:rsid w:val="006F17EF"/>
    <w:rsid w:val="0074536F"/>
    <w:rsid w:val="007B2FFF"/>
    <w:rsid w:val="008109AD"/>
    <w:rsid w:val="00833DBD"/>
    <w:rsid w:val="00837E5D"/>
    <w:rsid w:val="008A0B6E"/>
    <w:rsid w:val="008B21A1"/>
    <w:rsid w:val="008C0634"/>
    <w:rsid w:val="008E3AD8"/>
    <w:rsid w:val="009A00D1"/>
    <w:rsid w:val="009C637C"/>
    <w:rsid w:val="009E4BBF"/>
    <w:rsid w:val="00A05964"/>
    <w:rsid w:val="00A4415F"/>
    <w:rsid w:val="00A81D28"/>
    <w:rsid w:val="00B00A42"/>
    <w:rsid w:val="00B972DF"/>
    <w:rsid w:val="00BD54A1"/>
    <w:rsid w:val="00C552DB"/>
    <w:rsid w:val="00C71909"/>
    <w:rsid w:val="00E13A79"/>
    <w:rsid w:val="00E81A6F"/>
    <w:rsid w:val="00E95408"/>
    <w:rsid w:val="00EA3DB2"/>
    <w:rsid w:val="00EE7465"/>
    <w:rsid w:val="00F022CE"/>
    <w:rsid w:val="00F1765E"/>
    <w:rsid w:val="00F46FC6"/>
    <w:rsid w:val="00F94D1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9AA0"/>
  <w15:docId w15:val="{82C776E1-1D0E-46B1-95DC-653CA92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24CD"/>
  </w:style>
  <w:style w:type="paragraph" w:customStyle="1" w:styleId="Style2">
    <w:name w:val="Style2"/>
    <w:basedOn w:val="a"/>
    <w:uiPriority w:val="99"/>
    <w:rsid w:val="005324CD"/>
  </w:style>
  <w:style w:type="paragraph" w:customStyle="1" w:styleId="Style3">
    <w:name w:val="Style3"/>
    <w:basedOn w:val="a"/>
    <w:uiPriority w:val="99"/>
    <w:rsid w:val="005324CD"/>
    <w:pPr>
      <w:spacing w:line="254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5324CD"/>
  </w:style>
  <w:style w:type="paragraph" w:customStyle="1" w:styleId="Style5">
    <w:name w:val="Style5"/>
    <w:basedOn w:val="a"/>
    <w:uiPriority w:val="99"/>
    <w:rsid w:val="005324CD"/>
    <w:pPr>
      <w:spacing w:line="269" w:lineRule="exact"/>
    </w:pPr>
  </w:style>
  <w:style w:type="paragraph" w:customStyle="1" w:styleId="Style6">
    <w:name w:val="Style6"/>
    <w:basedOn w:val="a"/>
    <w:uiPriority w:val="99"/>
    <w:rsid w:val="005324CD"/>
    <w:pPr>
      <w:spacing w:line="253" w:lineRule="exact"/>
      <w:ind w:firstLine="547"/>
      <w:jc w:val="both"/>
    </w:pPr>
  </w:style>
  <w:style w:type="character" w:customStyle="1" w:styleId="FontStyle11">
    <w:name w:val="Font Style11"/>
    <w:basedOn w:val="a0"/>
    <w:uiPriority w:val="99"/>
    <w:rsid w:val="005324CD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5324CD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5324CD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324CD"/>
  </w:style>
  <w:style w:type="paragraph" w:customStyle="1" w:styleId="Style8">
    <w:name w:val="Style8"/>
    <w:basedOn w:val="a"/>
    <w:uiPriority w:val="99"/>
    <w:rsid w:val="005324CD"/>
    <w:pPr>
      <w:spacing w:line="254" w:lineRule="exact"/>
    </w:pPr>
  </w:style>
  <w:style w:type="paragraph" w:customStyle="1" w:styleId="Style9">
    <w:name w:val="Style9"/>
    <w:basedOn w:val="a"/>
    <w:uiPriority w:val="99"/>
    <w:rsid w:val="005324CD"/>
  </w:style>
  <w:style w:type="paragraph" w:customStyle="1" w:styleId="Style11">
    <w:name w:val="Style11"/>
    <w:basedOn w:val="a"/>
    <w:uiPriority w:val="99"/>
    <w:rsid w:val="005324CD"/>
    <w:pPr>
      <w:spacing w:line="494" w:lineRule="exact"/>
      <w:jc w:val="center"/>
    </w:pPr>
  </w:style>
  <w:style w:type="paragraph" w:customStyle="1" w:styleId="Style12">
    <w:name w:val="Style12"/>
    <w:basedOn w:val="a"/>
    <w:uiPriority w:val="99"/>
    <w:rsid w:val="005324CD"/>
  </w:style>
  <w:style w:type="character" w:customStyle="1" w:styleId="FontStyle14">
    <w:name w:val="Font Style14"/>
    <w:basedOn w:val="a0"/>
    <w:uiPriority w:val="99"/>
    <w:rsid w:val="005324CD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5324C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324CD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5324CD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5324CD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5324CD"/>
  </w:style>
  <w:style w:type="paragraph" w:styleId="a3">
    <w:name w:val="Normal (Web)"/>
    <w:basedOn w:val="a"/>
    <w:rsid w:val="005324CD"/>
    <w:pPr>
      <w:widowControl/>
      <w:suppressAutoHyphens/>
      <w:autoSpaceDE/>
      <w:autoSpaceDN/>
      <w:adjustRightInd/>
      <w:spacing w:before="120" w:after="120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table" w:styleId="a4">
    <w:name w:val="Table Grid"/>
    <w:basedOn w:val="a1"/>
    <w:rsid w:val="0053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0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9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тиль таблицы11"/>
    <w:basedOn w:val="1"/>
    <w:rsid w:val="00EA3DB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Простая таблица 112"/>
    <w:basedOn w:val="a1"/>
    <w:next w:val="1"/>
    <w:rsid w:val="00EA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EA3DB2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sc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-school.ru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5045-AFC3-4CE1-B95D-3222BA67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5809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2019-10-13T22:12:00Z</cp:lastPrinted>
  <dcterms:created xsi:type="dcterms:W3CDTF">2019-11-04T18:34:00Z</dcterms:created>
  <dcterms:modified xsi:type="dcterms:W3CDTF">2020-03-04T17:34:00Z</dcterms:modified>
</cp:coreProperties>
</file>